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883" w:rsidRDefault="00D53883" w:rsidP="00957D66">
      <w:pPr>
        <w:spacing w:after="0" w:line="240" w:lineRule="auto"/>
        <w:rPr>
          <w:rFonts w:ascii="Arial" w:hAnsi="Arial" w:cs="Arial"/>
          <w:sz w:val="36"/>
          <w:szCs w:val="36"/>
        </w:rPr>
      </w:pPr>
    </w:p>
    <w:p w:rsidR="00D53883" w:rsidRDefault="00D53883" w:rsidP="00D53883">
      <w:pPr>
        <w:spacing w:after="0" w:line="240" w:lineRule="auto"/>
        <w:jc w:val="center"/>
        <w:rPr>
          <w:rFonts w:ascii="Arial" w:hAnsi="Arial" w:cs="Arial"/>
          <w:sz w:val="36"/>
          <w:szCs w:val="36"/>
        </w:rPr>
      </w:pPr>
    </w:p>
    <w:p w:rsidR="009B774A" w:rsidRPr="00D53883" w:rsidRDefault="009B774A" w:rsidP="00D53883">
      <w:pPr>
        <w:spacing w:after="0" w:line="240" w:lineRule="auto"/>
        <w:jc w:val="center"/>
        <w:rPr>
          <w:rFonts w:ascii="Arial" w:hAnsi="Arial" w:cs="Arial"/>
          <w:sz w:val="36"/>
          <w:szCs w:val="36"/>
        </w:rPr>
      </w:pPr>
      <w:r w:rsidRPr="00D53883">
        <w:rPr>
          <w:rFonts w:ascii="Arial" w:hAnsi="Arial" w:cs="Arial"/>
          <w:sz w:val="36"/>
          <w:szCs w:val="36"/>
        </w:rPr>
        <w:t>Academic Works</w:t>
      </w:r>
    </w:p>
    <w:p w:rsidR="009B774A" w:rsidRDefault="009B774A" w:rsidP="00D53883">
      <w:pPr>
        <w:spacing w:after="0" w:line="240" w:lineRule="auto"/>
        <w:jc w:val="cente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D53883" w:rsidRDefault="00D53883" w:rsidP="00D53883">
      <w:pPr>
        <w:spacing w:after="0" w:line="240" w:lineRule="auto"/>
        <w:jc w:val="center"/>
        <w:rPr>
          <w:rFonts w:ascii="Arial" w:hAnsi="Arial" w:cs="Arial"/>
          <w:sz w:val="24"/>
          <w:szCs w:val="24"/>
        </w:rPr>
      </w:pPr>
    </w:p>
    <w:p w:rsidR="009B774A" w:rsidRPr="00D53883" w:rsidRDefault="009B774A" w:rsidP="00D53883">
      <w:pPr>
        <w:spacing w:after="0" w:line="240" w:lineRule="auto"/>
        <w:jc w:val="center"/>
        <w:rPr>
          <w:rFonts w:ascii="Arial" w:hAnsi="Arial" w:cs="Arial"/>
          <w:sz w:val="24"/>
          <w:szCs w:val="24"/>
        </w:rPr>
      </w:pPr>
      <w:r w:rsidRPr="00D53883">
        <w:rPr>
          <w:rFonts w:ascii="Arial" w:hAnsi="Arial" w:cs="Arial"/>
          <w:sz w:val="24"/>
          <w:szCs w:val="24"/>
        </w:rPr>
        <w:t>Mark McIlroy</w:t>
      </w:r>
    </w:p>
    <w:p w:rsidR="009C7AFB" w:rsidRDefault="009C7AFB">
      <w:r>
        <w:br w:type="page"/>
      </w:r>
    </w:p>
    <w:p w:rsidR="004D1993" w:rsidRDefault="004D1993"/>
    <w:p w:rsidR="004D1993" w:rsidRDefault="004D1993"/>
    <w:p w:rsidR="004D1993" w:rsidRDefault="004D1993"/>
    <w:p w:rsidR="004D1993" w:rsidRDefault="004D1993"/>
    <w:p w:rsidR="004D1993" w:rsidRDefault="004D1993"/>
    <w:p w:rsidR="004D1993" w:rsidRDefault="004D1993"/>
    <w:p w:rsidR="004D1993" w:rsidRDefault="004D1993"/>
    <w:p w:rsidR="004D1993" w:rsidRDefault="004D1993"/>
    <w:p w:rsidR="004D1993" w:rsidRDefault="004D1993"/>
    <w:p w:rsidR="004D1993" w:rsidRDefault="004D1993"/>
    <w:p w:rsidR="004D1993" w:rsidRDefault="004D1993"/>
    <w:p w:rsidR="004D1993" w:rsidRDefault="004D1993"/>
    <w:p w:rsidR="00244880" w:rsidRDefault="00244880"/>
    <w:p w:rsidR="009C7AFB" w:rsidRDefault="009C7AFB">
      <w:r w:rsidRPr="009C7AFB">
        <w:t>ISBN: 9798859136896</w:t>
      </w:r>
    </w:p>
    <w:p w:rsidR="009B774A" w:rsidRDefault="009C7AFB" w:rsidP="009C7AFB">
      <w:pPr>
        <w:spacing w:after="0" w:line="240" w:lineRule="auto"/>
      </w:pPr>
      <w:r>
        <w:t>Independently published</w:t>
      </w:r>
    </w:p>
    <w:p w:rsidR="004D1993" w:rsidRDefault="004D1993">
      <w:r>
        <w:br w:type="page"/>
      </w:r>
    </w:p>
    <w:sdt>
      <w:sdtPr>
        <w:rPr>
          <w:rFonts w:asciiTheme="minorHAnsi" w:eastAsiaTheme="minorHAnsi" w:hAnsiTheme="minorHAnsi" w:cstheme="minorBidi"/>
          <w:color w:val="auto"/>
          <w:kern w:val="2"/>
          <w:sz w:val="22"/>
          <w:szCs w:val="22"/>
          <w:lang w:val="en-AU"/>
          <w14:ligatures w14:val="standardContextual"/>
        </w:rPr>
        <w:id w:val="-1772922030"/>
        <w:docPartObj>
          <w:docPartGallery w:val="Table of Contents"/>
          <w:docPartUnique/>
        </w:docPartObj>
      </w:sdtPr>
      <w:sdtEndPr>
        <w:rPr>
          <w:b/>
          <w:bCs/>
          <w:noProof/>
        </w:rPr>
      </w:sdtEndPr>
      <w:sdtContent>
        <w:p w:rsidR="006E3283" w:rsidRDefault="006E3283">
          <w:pPr>
            <w:pStyle w:val="TOCHeading"/>
          </w:pPr>
          <w:r>
            <w:t>Contents</w:t>
          </w:r>
        </w:p>
        <w:p w:rsidR="00E7626D" w:rsidRDefault="006E3283">
          <w:pPr>
            <w:pStyle w:val="TOC1"/>
            <w:tabs>
              <w:tab w:val="left" w:pos="440"/>
              <w:tab w:val="right" w:leader="dot" w:pos="4333"/>
            </w:tabs>
            <w:rPr>
              <w:rFonts w:eastAsiaTheme="minorEastAsia"/>
              <w:noProof/>
              <w:kern w:val="0"/>
              <w:lang w:eastAsia="en-AU"/>
              <w14:ligatures w14:val="none"/>
            </w:rPr>
          </w:pPr>
          <w:r>
            <w:rPr>
              <w:b/>
              <w:bCs/>
              <w:noProof/>
            </w:rPr>
            <w:fldChar w:fldCharType="begin"/>
          </w:r>
          <w:r>
            <w:rPr>
              <w:b/>
              <w:bCs/>
              <w:noProof/>
            </w:rPr>
            <w:instrText xml:space="preserve"> TOC \o "1-3" \h \z \u </w:instrText>
          </w:r>
          <w:r>
            <w:rPr>
              <w:b/>
              <w:bCs/>
              <w:noProof/>
            </w:rPr>
            <w:fldChar w:fldCharType="separate"/>
          </w:r>
          <w:hyperlink w:anchor="_Toc145604571" w:history="1">
            <w:r w:rsidR="00E7626D" w:rsidRPr="00E84514">
              <w:rPr>
                <w:rStyle w:val="Hyperlink"/>
                <w:noProof/>
              </w:rPr>
              <w:t>2.</w:t>
            </w:r>
            <w:r w:rsidR="00E7626D">
              <w:rPr>
                <w:rFonts w:eastAsiaTheme="minorEastAsia"/>
                <w:noProof/>
                <w:kern w:val="0"/>
                <w:lang w:eastAsia="en-AU"/>
                <w14:ligatures w14:val="none"/>
              </w:rPr>
              <w:tab/>
            </w:r>
            <w:r w:rsidR="00E7626D" w:rsidRPr="00E84514">
              <w:rPr>
                <w:rStyle w:val="Hyperlink"/>
                <w:noProof/>
              </w:rPr>
              <w:t>Introduction</w:t>
            </w:r>
            <w:r w:rsidR="00E7626D">
              <w:rPr>
                <w:noProof/>
                <w:webHidden/>
              </w:rPr>
              <w:tab/>
            </w:r>
            <w:r w:rsidR="00E7626D">
              <w:rPr>
                <w:noProof/>
                <w:webHidden/>
              </w:rPr>
              <w:fldChar w:fldCharType="begin"/>
            </w:r>
            <w:r w:rsidR="00E7626D">
              <w:rPr>
                <w:noProof/>
                <w:webHidden/>
              </w:rPr>
              <w:instrText xml:space="preserve"> PAGEREF _Toc145604571 \h </w:instrText>
            </w:r>
            <w:r w:rsidR="00E7626D">
              <w:rPr>
                <w:noProof/>
                <w:webHidden/>
              </w:rPr>
            </w:r>
            <w:r w:rsidR="00E7626D">
              <w:rPr>
                <w:noProof/>
                <w:webHidden/>
              </w:rPr>
              <w:fldChar w:fldCharType="separate"/>
            </w:r>
            <w:r w:rsidR="00440802">
              <w:rPr>
                <w:noProof/>
                <w:webHidden/>
              </w:rPr>
              <w:t>5</w:t>
            </w:r>
            <w:r w:rsidR="00E7626D">
              <w:rPr>
                <w:noProof/>
                <w:webHidden/>
              </w:rPr>
              <w:fldChar w:fldCharType="end"/>
            </w:r>
          </w:hyperlink>
        </w:p>
        <w:p w:rsidR="00E7626D" w:rsidRDefault="00E7626D">
          <w:pPr>
            <w:pStyle w:val="TOC1"/>
            <w:tabs>
              <w:tab w:val="left" w:pos="440"/>
              <w:tab w:val="right" w:leader="dot" w:pos="4333"/>
            </w:tabs>
            <w:rPr>
              <w:rFonts w:eastAsiaTheme="minorEastAsia"/>
              <w:noProof/>
              <w:kern w:val="0"/>
              <w:lang w:eastAsia="en-AU"/>
              <w14:ligatures w14:val="none"/>
            </w:rPr>
          </w:pPr>
          <w:hyperlink w:anchor="_Toc145604572" w:history="1">
            <w:r w:rsidRPr="00E84514">
              <w:rPr>
                <w:rStyle w:val="Hyperlink"/>
                <w:noProof/>
              </w:rPr>
              <w:t>3.</w:t>
            </w:r>
            <w:r>
              <w:rPr>
                <w:rFonts w:eastAsiaTheme="minorEastAsia"/>
                <w:noProof/>
                <w:kern w:val="0"/>
                <w:lang w:eastAsia="en-AU"/>
                <w14:ligatures w14:val="none"/>
              </w:rPr>
              <w:tab/>
            </w:r>
            <w:r w:rsidRPr="00E84514">
              <w:rPr>
                <w:rStyle w:val="Hyperlink"/>
                <w:noProof/>
              </w:rPr>
              <w:t>Economics</w:t>
            </w:r>
            <w:r>
              <w:rPr>
                <w:noProof/>
                <w:webHidden/>
              </w:rPr>
              <w:tab/>
            </w:r>
            <w:r>
              <w:rPr>
                <w:noProof/>
                <w:webHidden/>
              </w:rPr>
              <w:fldChar w:fldCharType="begin"/>
            </w:r>
            <w:r>
              <w:rPr>
                <w:noProof/>
                <w:webHidden/>
              </w:rPr>
              <w:instrText xml:space="preserve"> PAGEREF _Toc145604572 \h </w:instrText>
            </w:r>
            <w:r>
              <w:rPr>
                <w:noProof/>
                <w:webHidden/>
              </w:rPr>
            </w:r>
            <w:r>
              <w:rPr>
                <w:noProof/>
                <w:webHidden/>
              </w:rPr>
              <w:fldChar w:fldCharType="separate"/>
            </w:r>
            <w:r w:rsidR="00440802">
              <w:rPr>
                <w:noProof/>
                <w:webHidden/>
              </w:rPr>
              <w:t>6</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73" w:history="1">
            <w:r w:rsidRPr="00E84514">
              <w:rPr>
                <w:rStyle w:val="Hyperlink"/>
                <w:noProof/>
              </w:rPr>
              <w:t>3.1</w:t>
            </w:r>
            <w:r>
              <w:rPr>
                <w:rFonts w:eastAsiaTheme="minorEastAsia"/>
                <w:noProof/>
                <w:kern w:val="0"/>
                <w:lang w:eastAsia="en-AU"/>
                <w14:ligatures w14:val="none"/>
              </w:rPr>
              <w:tab/>
            </w:r>
            <w:r w:rsidRPr="00E84514">
              <w:rPr>
                <w:rStyle w:val="Hyperlink"/>
                <w:noProof/>
              </w:rPr>
              <w:t>Inflation</w:t>
            </w:r>
            <w:r>
              <w:rPr>
                <w:noProof/>
                <w:webHidden/>
              </w:rPr>
              <w:tab/>
            </w:r>
            <w:r>
              <w:rPr>
                <w:noProof/>
                <w:webHidden/>
              </w:rPr>
              <w:fldChar w:fldCharType="begin"/>
            </w:r>
            <w:r>
              <w:rPr>
                <w:noProof/>
                <w:webHidden/>
              </w:rPr>
              <w:instrText xml:space="preserve"> PAGEREF _Toc145604573 \h </w:instrText>
            </w:r>
            <w:r>
              <w:rPr>
                <w:noProof/>
                <w:webHidden/>
              </w:rPr>
            </w:r>
            <w:r>
              <w:rPr>
                <w:noProof/>
                <w:webHidden/>
              </w:rPr>
              <w:fldChar w:fldCharType="separate"/>
            </w:r>
            <w:r w:rsidR="00440802">
              <w:rPr>
                <w:noProof/>
                <w:webHidden/>
              </w:rPr>
              <w:t>6</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74" w:history="1">
            <w:r w:rsidRPr="00E84514">
              <w:rPr>
                <w:rStyle w:val="Hyperlink"/>
                <w:noProof/>
              </w:rPr>
              <w:t>3.2</w:t>
            </w:r>
            <w:r>
              <w:rPr>
                <w:rFonts w:eastAsiaTheme="minorEastAsia"/>
                <w:noProof/>
                <w:kern w:val="0"/>
                <w:lang w:eastAsia="en-AU"/>
                <w14:ligatures w14:val="none"/>
              </w:rPr>
              <w:tab/>
            </w:r>
            <w:r w:rsidRPr="00E84514">
              <w:rPr>
                <w:rStyle w:val="Hyperlink"/>
                <w:noProof/>
              </w:rPr>
              <w:t>What is Money</w:t>
            </w:r>
            <w:r>
              <w:rPr>
                <w:noProof/>
                <w:webHidden/>
              </w:rPr>
              <w:tab/>
            </w:r>
            <w:r>
              <w:rPr>
                <w:noProof/>
                <w:webHidden/>
              </w:rPr>
              <w:fldChar w:fldCharType="begin"/>
            </w:r>
            <w:r>
              <w:rPr>
                <w:noProof/>
                <w:webHidden/>
              </w:rPr>
              <w:instrText xml:space="preserve"> PAGEREF _Toc145604574 \h </w:instrText>
            </w:r>
            <w:r>
              <w:rPr>
                <w:noProof/>
                <w:webHidden/>
              </w:rPr>
            </w:r>
            <w:r>
              <w:rPr>
                <w:noProof/>
                <w:webHidden/>
              </w:rPr>
              <w:fldChar w:fldCharType="separate"/>
            </w:r>
            <w:r w:rsidR="00440802">
              <w:rPr>
                <w:noProof/>
                <w:webHidden/>
              </w:rPr>
              <w:t>7</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75" w:history="1">
            <w:r w:rsidRPr="00E84514">
              <w:rPr>
                <w:rStyle w:val="Hyperlink"/>
                <w:noProof/>
              </w:rPr>
              <w:t>3.3</w:t>
            </w:r>
            <w:r>
              <w:rPr>
                <w:rFonts w:eastAsiaTheme="minorEastAsia"/>
                <w:noProof/>
                <w:kern w:val="0"/>
                <w:lang w:eastAsia="en-AU"/>
                <w14:ligatures w14:val="none"/>
              </w:rPr>
              <w:tab/>
            </w:r>
            <w:r w:rsidRPr="00E84514">
              <w:rPr>
                <w:rStyle w:val="Hyperlink"/>
                <w:noProof/>
              </w:rPr>
              <w:t>An information-based model of Capital asset prices</w:t>
            </w:r>
            <w:r>
              <w:rPr>
                <w:noProof/>
                <w:webHidden/>
              </w:rPr>
              <w:tab/>
            </w:r>
            <w:r>
              <w:rPr>
                <w:noProof/>
                <w:webHidden/>
              </w:rPr>
              <w:fldChar w:fldCharType="begin"/>
            </w:r>
            <w:r>
              <w:rPr>
                <w:noProof/>
                <w:webHidden/>
              </w:rPr>
              <w:instrText xml:space="preserve"> PAGEREF _Toc145604575 \h </w:instrText>
            </w:r>
            <w:r>
              <w:rPr>
                <w:noProof/>
                <w:webHidden/>
              </w:rPr>
            </w:r>
            <w:r>
              <w:rPr>
                <w:noProof/>
                <w:webHidden/>
              </w:rPr>
              <w:fldChar w:fldCharType="separate"/>
            </w:r>
            <w:r w:rsidR="00440802">
              <w:rPr>
                <w:noProof/>
                <w:webHidden/>
              </w:rPr>
              <w:t>10</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76" w:history="1">
            <w:r w:rsidRPr="00E84514">
              <w:rPr>
                <w:rStyle w:val="Hyperlink"/>
                <w:noProof/>
              </w:rPr>
              <w:t>3.4</w:t>
            </w:r>
            <w:r>
              <w:rPr>
                <w:rFonts w:eastAsiaTheme="minorEastAsia"/>
                <w:noProof/>
                <w:kern w:val="0"/>
                <w:lang w:eastAsia="en-AU"/>
                <w14:ligatures w14:val="none"/>
              </w:rPr>
              <w:tab/>
            </w:r>
            <w:r w:rsidRPr="00E84514">
              <w:rPr>
                <w:rStyle w:val="Hyperlink"/>
                <w:noProof/>
              </w:rPr>
              <w:t>A pricing model of consumption assets</w:t>
            </w:r>
            <w:r>
              <w:rPr>
                <w:noProof/>
                <w:webHidden/>
              </w:rPr>
              <w:tab/>
            </w:r>
            <w:r>
              <w:rPr>
                <w:noProof/>
                <w:webHidden/>
              </w:rPr>
              <w:fldChar w:fldCharType="begin"/>
            </w:r>
            <w:r>
              <w:rPr>
                <w:noProof/>
                <w:webHidden/>
              </w:rPr>
              <w:instrText xml:space="preserve"> PAGEREF _Toc145604576 \h </w:instrText>
            </w:r>
            <w:r>
              <w:rPr>
                <w:noProof/>
                <w:webHidden/>
              </w:rPr>
            </w:r>
            <w:r>
              <w:rPr>
                <w:noProof/>
                <w:webHidden/>
              </w:rPr>
              <w:fldChar w:fldCharType="separate"/>
            </w:r>
            <w:r w:rsidR="00440802">
              <w:rPr>
                <w:noProof/>
                <w:webHidden/>
              </w:rPr>
              <w:t>13</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77" w:history="1">
            <w:r w:rsidRPr="00E84514">
              <w:rPr>
                <w:rStyle w:val="Hyperlink"/>
                <w:noProof/>
              </w:rPr>
              <w:t>3.5</w:t>
            </w:r>
            <w:r>
              <w:rPr>
                <w:rFonts w:eastAsiaTheme="minorEastAsia"/>
                <w:noProof/>
                <w:kern w:val="0"/>
                <w:lang w:eastAsia="en-AU"/>
                <w14:ligatures w14:val="none"/>
              </w:rPr>
              <w:tab/>
            </w:r>
            <w:r w:rsidRPr="00E84514">
              <w:rPr>
                <w:rStyle w:val="Hyperlink"/>
                <w:noProof/>
              </w:rPr>
              <w:t>Labour Currencies</w:t>
            </w:r>
            <w:r>
              <w:rPr>
                <w:noProof/>
                <w:webHidden/>
              </w:rPr>
              <w:tab/>
            </w:r>
            <w:r>
              <w:rPr>
                <w:noProof/>
                <w:webHidden/>
              </w:rPr>
              <w:fldChar w:fldCharType="begin"/>
            </w:r>
            <w:r>
              <w:rPr>
                <w:noProof/>
                <w:webHidden/>
              </w:rPr>
              <w:instrText xml:space="preserve"> PAGEREF _Toc145604577 \h </w:instrText>
            </w:r>
            <w:r>
              <w:rPr>
                <w:noProof/>
                <w:webHidden/>
              </w:rPr>
            </w:r>
            <w:r>
              <w:rPr>
                <w:noProof/>
                <w:webHidden/>
              </w:rPr>
              <w:fldChar w:fldCharType="separate"/>
            </w:r>
            <w:r w:rsidR="00440802">
              <w:rPr>
                <w:noProof/>
                <w:webHidden/>
              </w:rPr>
              <w:t>15</w:t>
            </w:r>
            <w:r>
              <w:rPr>
                <w:noProof/>
                <w:webHidden/>
              </w:rPr>
              <w:fldChar w:fldCharType="end"/>
            </w:r>
          </w:hyperlink>
        </w:p>
        <w:p w:rsidR="00E7626D" w:rsidRDefault="00E7626D">
          <w:pPr>
            <w:pStyle w:val="TOC1"/>
            <w:tabs>
              <w:tab w:val="left" w:pos="440"/>
              <w:tab w:val="right" w:leader="dot" w:pos="4333"/>
            </w:tabs>
            <w:rPr>
              <w:rFonts w:eastAsiaTheme="minorEastAsia"/>
              <w:noProof/>
              <w:kern w:val="0"/>
              <w:lang w:eastAsia="en-AU"/>
              <w14:ligatures w14:val="none"/>
            </w:rPr>
          </w:pPr>
          <w:hyperlink w:anchor="_Toc145604578" w:history="1">
            <w:r w:rsidRPr="00E84514">
              <w:rPr>
                <w:rStyle w:val="Hyperlink"/>
                <w:noProof/>
              </w:rPr>
              <w:t>4.</w:t>
            </w:r>
            <w:r>
              <w:rPr>
                <w:rFonts w:eastAsiaTheme="minorEastAsia"/>
                <w:noProof/>
                <w:kern w:val="0"/>
                <w:lang w:eastAsia="en-AU"/>
                <w14:ligatures w14:val="none"/>
              </w:rPr>
              <w:tab/>
            </w:r>
            <w:r w:rsidRPr="00E84514">
              <w:rPr>
                <w:rStyle w:val="Hyperlink"/>
                <w:noProof/>
              </w:rPr>
              <w:t>Black and White</w:t>
            </w:r>
            <w:r>
              <w:rPr>
                <w:noProof/>
                <w:webHidden/>
              </w:rPr>
              <w:tab/>
            </w:r>
            <w:r>
              <w:rPr>
                <w:noProof/>
                <w:webHidden/>
              </w:rPr>
              <w:fldChar w:fldCharType="begin"/>
            </w:r>
            <w:r>
              <w:rPr>
                <w:noProof/>
                <w:webHidden/>
              </w:rPr>
              <w:instrText xml:space="preserve"> PAGEREF _Toc145604578 \h </w:instrText>
            </w:r>
            <w:r>
              <w:rPr>
                <w:noProof/>
                <w:webHidden/>
              </w:rPr>
            </w:r>
            <w:r>
              <w:rPr>
                <w:noProof/>
                <w:webHidden/>
              </w:rPr>
              <w:fldChar w:fldCharType="separate"/>
            </w:r>
            <w:r w:rsidR="00440802">
              <w:rPr>
                <w:noProof/>
                <w:webHidden/>
              </w:rPr>
              <w:t>17</w:t>
            </w:r>
            <w:r>
              <w:rPr>
                <w:noProof/>
                <w:webHidden/>
              </w:rPr>
              <w:fldChar w:fldCharType="end"/>
            </w:r>
          </w:hyperlink>
        </w:p>
        <w:p w:rsidR="00E7626D" w:rsidRDefault="00E7626D">
          <w:pPr>
            <w:pStyle w:val="TOC1"/>
            <w:tabs>
              <w:tab w:val="left" w:pos="440"/>
              <w:tab w:val="right" w:leader="dot" w:pos="4333"/>
            </w:tabs>
            <w:rPr>
              <w:rFonts w:eastAsiaTheme="minorEastAsia"/>
              <w:noProof/>
              <w:kern w:val="0"/>
              <w:lang w:eastAsia="en-AU"/>
              <w14:ligatures w14:val="none"/>
            </w:rPr>
          </w:pPr>
          <w:hyperlink w:anchor="_Toc145604579" w:history="1">
            <w:r w:rsidRPr="00E84514">
              <w:rPr>
                <w:rStyle w:val="Hyperlink"/>
                <w:noProof/>
              </w:rPr>
              <w:t>5.</w:t>
            </w:r>
            <w:r>
              <w:rPr>
                <w:rFonts w:eastAsiaTheme="minorEastAsia"/>
                <w:noProof/>
                <w:kern w:val="0"/>
                <w:lang w:eastAsia="en-AU"/>
                <w14:ligatures w14:val="none"/>
              </w:rPr>
              <w:tab/>
            </w:r>
            <w:r w:rsidRPr="00E84514">
              <w:rPr>
                <w:rStyle w:val="Hyperlink"/>
                <w:noProof/>
              </w:rPr>
              <w:t>Mathematics</w:t>
            </w:r>
            <w:r>
              <w:rPr>
                <w:noProof/>
                <w:webHidden/>
              </w:rPr>
              <w:tab/>
            </w:r>
            <w:r>
              <w:rPr>
                <w:noProof/>
                <w:webHidden/>
              </w:rPr>
              <w:fldChar w:fldCharType="begin"/>
            </w:r>
            <w:r>
              <w:rPr>
                <w:noProof/>
                <w:webHidden/>
              </w:rPr>
              <w:instrText xml:space="preserve"> PAGEREF _Toc145604579 \h </w:instrText>
            </w:r>
            <w:r>
              <w:rPr>
                <w:noProof/>
                <w:webHidden/>
              </w:rPr>
            </w:r>
            <w:r>
              <w:rPr>
                <w:noProof/>
                <w:webHidden/>
              </w:rPr>
              <w:fldChar w:fldCharType="separate"/>
            </w:r>
            <w:r w:rsidR="00440802">
              <w:rPr>
                <w:noProof/>
                <w:webHidden/>
              </w:rPr>
              <w:t>19</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80" w:history="1">
            <w:r w:rsidRPr="00E84514">
              <w:rPr>
                <w:rStyle w:val="Hyperlink"/>
                <w:noProof/>
              </w:rPr>
              <w:t>5.1</w:t>
            </w:r>
            <w:r>
              <w:rPr>
                <w:rFonts w:eastAsiaTheme="minorEastAsia"/>
                <w:noProof/>
                <w:kern w:val="0"/>
                <w:lang w:eastAsia="en-AU"/>
                <w14:ligatures w14:val="none"/>
              </w:rPr>
              <w:tab/>
            </w:r>
            <w:r w:rsidRPr="00E84514">
              <w:rPr>
                <w:rStyle w:val="Hyperlink"/>
                <w:noProof/>
              </w:rPr>
              <w:t>2-dimensional Numbers</w:t>
            </w:r>
            <w:r>
              <w:rPr>
                <w:noProof/>
                <w:webHidden/>
              </w:rPr>
              <w:tab/>
            </w:r>
            <w:r>
              <w:rPr>
                <w:noProof/>
                <w:webHidden/>
              </w:rPr>
              <w:fldChar w:fldCharType="begin"/>
            </w:r>
            <w:r>
              <w:rPr>
                <w:noProof/>
                <w:webHidden/>
              </w:rPr>
              <w:instrText xml:space="preserve"> PAGEREF _Toc145604580 \h </w:instrText>
            </w:r>
            <w:r>
              <w:rPr>
                <w:noProof/>
                <w:webHidden/>
              </w:rPr>
            </w:r>
            <w:r>
              <w:rPr>
                <w:noProof/>
                <w:webHidden/>
              </w:rPr>
              <w:fldChar w:fldCharType="separate"/>
            </w:r>
            <w:r w:rsidR="00440802">
              <w:rPr>
                <w:noProof/>
                <w:webHidden/>
              </w:rPr>
              <w:t>19</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81" w:history="1">
            <w:r w:rsidRPr="00E84514">
              <w:rPr>
                <w:rStyle w:val="Hyperlink"/>
                <w:noProof/>
              </w:rPr>
              <w:t>5.2</w:t>
            </w:r>
            <w:r>
              <w:rPr>
                <w:rFonts w:eastAsiaTheme="minorEastAsia"/>
                <w:noProof/>
                <w:kern w:val="0"/>
                <w:lang w:eastAsia="en-AU"/>
                <w14:ligatures w14:val="none"/>
              </w:rPr>
              <w:tab/>
            </w:r>
            <w:r w:rsidRPr="00E84514">
              <w:rPr>
                <w:rStyle w:val="Hyperlink"/>
                <w:noProof/>
              </w:rPr>
              <w:t>The Travelling Salesman problem</w:t>
            </w:r>
            <w:r>
              <w:rPr>
                <w:noProof/>
                <w:webHidden/>
              </w:rPr>
              <w:tab/>
            </w:r>
            <w:r>
              <w:rPr>
                <w:noProof/>
                <w:webHidden/>
              </w:rPr>
              <w:fldChar w:fldCharType="begin"/>
            </w:r>
            <w:r>
              <w:rPr>
                <w:noProof/>
                <w:webHidden/>
              </w:rPr>
              <w:instrText xml:space="preserve"> PAGEREF _Toc145604581 \h </w:instrText>
            </w:r>
            <w:r>
              <w:rPr>
                <w:noProof/>
                <w:webHidden/>
              </w:rPr>
            </w:r>
            <w:r>
              <w:rPr>
                <w:noProof/>
                <w:webHidden/>
              </w:rPr>
              <w:fldChar w:fldCharType="separate"/>
            </w:r>
            <w:r w:rsidR="00440802">
              <w:rPr>
                <w:noProof/>
                <w:webHidden/>
              </w:rPr>
              <w:t>21</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82" w:history="1">
            <w:r w:rsidRPr="00E84514">
              <w:rPr>
                <w:rStyle w:val="Hyperlink"/>
                <w:noProof/>
              </w:rPr>
              <w:t>5.3</w:t>
            </w:r>
            <w:r>
              <w:rPr>
                <w:rFonts w:eastAsiaTheme="minorEastAsia"/>
                <w:noProof/>
                <w:kern w:val="0"/>
                <w:lang w:eastAsia="en-AU"/>
                <w14:ligatures w14:val="none"/>
              </w:rPr>
              <w:tab/>
            </w:r>
            <w:r w:rsidRPr="00E84514">
              <w:rPr>
                <w:rStyle w:val="Hyperlink"/>
                <w:noProof/>
              </w:rPr>
              <w:t>Pictographic Numbers</w:t>
            </w:r>
            <w:r>
              <w:rPr>
                <w:noProof/>
                <w:webHidden/>
              </w:rPr>
              <w:tab/>
            </w:r>
            <w:r>
              <w:rPr>
                <w:noProof/>
                <w:webHidden/>
              </w:rPr>
              <w:fldChar w:fldCharType="begin"/>
            </w:r>
            <w:r>
              <w:rPr>
                <w:noProof/>
                <w:webHidden/>
              </w:rPr>
              <w:instrText xml:space="preserve"> PAGEREF _Toc145604582 \h </w:instrText>
            </w:r>
            <w:r>
              <w:rPr>
                <w:noProof/>
                <w:webHidden/>
              </w:rPr>
            </w:r>
            <w:r>
              <w:rPr>
                <w:noProof/>
                <w:webHidden/>
              </w:rPr>
              <w:fldChar w:fldCharType="separate"/>
            </w:r>
            <w:r w:rsidR="00440802">
              <w:rPr>
                <w:noProof/>
                <w:webHidden/>
              </w:rPr>
              <w:t>23</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83" w:history="1">
            <w:r w:rsidRPr="00E84514">
              <w:rPr>
                <w:rStyle w:val="Hyperlink"/>
                <w:noProof/>
              </w:rPr>
              <w:t>5.4</w:t>
            </w:r>
            <w:r>
              <w:rPr>
                <w:rFonts w:eastAsiaTheme="minorEastAsia"/>
                <w:noProof/>
                <w:kern w:val="0"/>
                <w:lang w:eastAsia="en-AU"/>
                <w14:ligatures w14:val="none"/>
              </w:rPr>
              <w:tab/>
            </w:r>
            <w:r w:rsidRPr="00E84514">
              <w:rPr>
                <w:rStyle w:val="Hyperlink"/>
                <w:noProof/>
              </w:rPr>
              <w:t>Fractional exponents</w:t>
            </w:r>
            <w:r>
              <w:rPr>
                <w:noProof/>
                <w:webHidden/>
              </w:rPr>
              <w:tab/>
            </w:r>
            <w:r>
              <w:rPr>
                <w:noProof/>
                <w:webHidden/>
              </w:rPr>
              <w:fldChar w:fldCharType="begin"/>
            </w:r>
            <w:r>
              <w:rPr>
                <w:noProof/>
                <w:webHidden/>
              </w:rPr>
              <w:instrText xml:space="preserve"> PAGEREF _Toc145604583 \h </w:instrText>
            </w:r>
            <w:r>
              <w:rPr>
                <w:noProof/>
                <w:webHidden/>
              </w:rPr>
            </w:r>
            <w:r>
              <w:rPr>
                <w:noProof/>
                <w:webHidden/>
              </w:rPr>
              <w:fldChar w:fldCharType="separate"/>
            </w:r>
            <w:r w:rsidR="00440802">
              <w:rPr>
                <w:noProof/>
                <w:webHidden/>
              </w:rPr>
              <w:t>30</w:t>
            </w:r>
            <w:r>
              <w:rPr>
                <w:noProof/>
                <w:webHidden/>
              </w:rPr>
              <w:fldChar w:fldCharType="end"/>
            </w:r>
          </w:hyperlink>
        </w:p>
        <w:p w:rsidR="00E7626D" w:rsidRDefault="00E7626D">
          <w:pPr>
            <w:pStyle w:val="TOC1"/>
            <w:tabs>
              <w:tab w:val="left" w:pos="440"/>
              <w:tab w:val="right" w:leader="dot" w:pos="4333"/>
            </w:tabs>
            <w:rPr>
              <w:rFonts w:eastAsiaTheme="minorEastAsia"/>
              <w:noProof/>
              <w:kern w:val="0"/>
              <w:lang w:eastAsia="en-AU"/>
              <w14:ligatures w14:val="none"/>
            </w:rPr>
          </w:pPr>
          <w:hyperlink w:anchor="_Toc145604584" w:history="1">
            <w:r w:rsidRPr="00E84514">
              <w:rPr>
                <w:rStyle w:val="Hyperlink"/>
                <w:noProof/>
              </w:rPr>
              <w:t>6.</w:t>
            </w:r>
            <w:r>
              <w:rPr>
                <w:rFonts w:eastAsiaTheme="minorEastAsia"/>
                <w:noProof/>
                <w:kern w:val="0"/>
                <w:lang w:eastAsia="en-AU"/>
                <w14:ligatures w14:val="none"/>
              </w:rPr>
              <w:tab/>
            </w:r>
            <w:r w:rsidRPr="00E84514">
              <w:rPr>
                <w:rStyle w:val="Hyperlink"/>
                <w:noProof/>
              </w:rPr>
              <w:t>Computer Science</w:t>
            </w:r>
            <w:r>
              <w:rPr>
                <w:noProof/>
                <w:webHidden/>
              </w:rPr>
              <w:tab/>
            </w:r>
            <w:r>
              <w:rPr>
                <w:noProof/>
                <w:webHidden/>
              </w:rPr>
              <w:fldChar w:fldCharType="begin"/>
            </w:r>
            <w:r>
              <w:rPr>
                <w:noProof/>
                <w:webHidden/>
              </w:rPr>
              <w:instrText xml:space="preserve"> PAGEREF _Toc145604584 \h </w:instrText>
            </w:r>
            <w:r>
              <w:rPr>
                <w:noProof/>
                <w:webHidden/>
              </w:rPr>
            </w:r>
            <w:r>
              <w:rPr>
                <w:noProof/>
                <w:webHidden/>
              </w:rPr>
              <w:fldChar w:fldCharType="separate"/>
            </w:r>
            <w:r w:rsidR="00440802">
              <w:rPr>
                <w:noProof/>
                <w:webHidden/>
              </w:rPr>
              <w:t>32</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85" w:history="1">
            <w:r w:rsidRPr="00E84514">
              <w:rPr>
                <w:rStyle w:val="Hyperlink"/>
                <w:noProof/>
              </w:rPr>
              <w:t>6.1</w:t>
            </w:r>
            <w:r>
              <w:rPr>
                <w:rFonts w:eastAsiaTheme="minorEastAsia"/>
                <w:noProof/>
                <w:kern w:val="0"/>
                <w:lang w:eastAsia="en-AU"/>
                <w14:ligatures w14:val="none"/>
              </w:rPr>
              <w:tab/>
            </w:r>
            <w:r w:rsidRPr="00E84514">
              <w:rPr>
                <w:rStyle w:val="Hyperlink"/>
                <w:noProof/>
              </w:rPr>
              <w:t>ATL, Asynchronous Transport Language</w:t>
            </w:r>
            <w:r>
              <w:rPr>
                <w:noProof/>
                <w:webHidden/>
              </w:rPr>
              <w:tab/>
            </w:r>
            <w:r>
              <w:rPr>
                <w:noProof/>
                <w:webHidden/>
              </w:rPr>
              <w:fldChar w:fldCharType="begin"/>
            </w:r>
            <w:r>
              <w:rPr>
                <w:noProof/>
                <w:webHidden/>
              </w:rPr>
              <w:instrText xml:space="preserve"> PAGEREF _Toc145604585 \h </w:instrText>
            </w:r>
            <w:r>
              <w:rPr>
                <w:noProof/>
                <w:webHidden/>
              </w:rPr>
            </w:r>
            <w:r>
              <w:rPr>
                <w:noProof/>
                <w:webHidden/>
              </w:rPr>
              <w:fldChar w:fldCharType="separate"/>
            </w:r>
            <w:r w:rsidR="00440802">
              <w:rPr>
                <w:noProof/>
                <w:webHidden/>
              </w:rPr>
              <w:t>32</w:t>
            </w:r>
            <w:r>
              <w:rPr>
                <w:noProof/>
                <w:webHidden/>
              </w:rPr>
              <w:fldChar w:fldCharType="end"/>
            </w:r>
          </w:hyperlink>
        </w:p>
        <w:p w:rsidR="00E7626D" w:rsidRDefault="00E7626D">
          <w:pPr>
            <w:pStyle w:val="TOC2"/>
            <w:tabs>
              <w:tab w:val="left" w:pos="880"/>
              <w:tab w:val="right" w:leader="dot" w:pos="4333"/>
            </w:tabs>
            <w:rPr>
              <w:rFonts w:eastAsiaTheme="minorEastAsia"/>
              <w:noProof/>
              <w:kern w:val="0"/>
              <w:lang w:eastAsia="en-AU"/>
              <w14:ligatures w14:val="none"/>
            </w:rPr>
          </w:pPr>
          <w:hyperlink w:anchor="_Toc145604586" w:history="1">
            <w:r w:rsidRPr="00E84514">
              <w:rPr>
                <w:rStyle w:val="Hyperlink"/>
                <w:noProof/>
              </w:rPr>
              <w:t>6.2</w:t>
            </w:r>
            <w:r>
              <w:rPr>
                <w:rFonts w:eastAsiaTheme="minorEastAsia"/>
                <w:noProof/>
                <w:kern w:val="0"/>
                <w:lang w:eastAsia="en-AU"/>
                <w14:ligatures w14:val="none"/>
              </w:rPr>
              <w:tab/>
            </w:r>
            <w:r w:rsidRPr="00E84514">
              <w:rPr>
                <w:rStyle w:val="Hyperlink"/>
                <w:noProof/>
              </w:rPr>
              <w:t>Bitstream tree</w:t>
            </w:r>
            <w:r>
              <w:rPr>
                <w:noProof/>
                <w:webHidden/>
              </w:rPr>
              <w:tab/>
            </w:r>
            <w:r>
              <w:rPr>
                <w:noProof/>
                <w:webHidden/>
              </w:rPr>
              <w:fldChar w:fldCharType="begin"/>
            </w:r>
            <w:r>
              <w:rPr>
                <w:noProof/>
                <w:webHidden/>
              </w:rPr>
              <w:instrText xml:space="preserve"> PAGEREF _Toc145604586 \h </w:instrText>
            </w:r>
            <w:r>
              <w:rPr>
                <w:noProof/>
                <w:webHidden/>
              </w:rPr>
            </w:r>
            <w:r>
              <w:rPr>
                <w:noProof/>
                <w:webHidden/>
              </w:rPr>
              <w:fldChar w:fldCharType="separate"/>
            </w:r>
            <w:r w:rsidR="00440802">
              <w:rPr>
                <w:noProof/>
                <w:webHidden/>
              </w:rPr>
              <w:t>34</w:t>
            </w:r>
            <w:r>
              <w:rPr>
                <w:noProof/>
                <w:webHidden/>
              </w:rPr>
              <w:fldChar w:fldCharType="end"/>
            </w:r>
          </w:hyperlink>
        </w:p>
        <w:p w:rsidR="007220FF" w:rsidRDefault="006E3283" w:rsidP="007220FF">
          <w:pPr>
            <w:rPr>
              <w:b/>
              <w:bCs/>
              <w:noProof/>
            </w:rPr>
          </w:pPr>
          <w:r>
            <w:rPr>
              <w:b/>
              <w:bCs/>
              <w:noProof/>
            </w:rPr>
            <w:fldChar w:fldCharType="end"/>
          </w:r>
        </w:p>
      </w:sdtContent>
    </w:sdt>
    <w:p w:rsidR="006E41F7" w:rsidRDefault="006E41F7">
      <w:pPr>
        <w:rPr>
          <w:rFonts w:asciiTheme="majorHAnsi" w:eastAsiaTheme="majorEastAsia" w:hAnsiTheme="majorHAnsi" w:cstheme="majorBidi"/>
          <w:color w:val="2F5496" w:themeColor="accent1" w:themeShade="BF"/>
          <w:sz w:val="32"/>
          <w:szCs w:val="32"/>
        </w:rPr>
      </w:pPr>
      <w:r>
        <w:br w:type="page"/>
      </w:r>
      <w:bookmarkStart w:id="0" w:name="_GoBack"/>
      <w:bookmarkEnd w:id="0"/>
    </w:p>
    <w:p w:rsidR="0026281A" w:rsidRDefault="0026281A" w:rsidP="0026281A">
      <w:pPr>
        <w:pStyle w:val="Heading1"/>
      </w:pPr>
      <w:bookmarkStart w:id="1" w:name="_Toc145604571"/>
      <w:r>
        <w:lastRenderedPageBreak/>
        <w:t>Introduction</w:t>
      </w:r>
      <w:bookmarkEnd w:id="1"/>
    </w:p>
    <w:p w:rsidR="0026281A" w:rsidRDefault="0026281A"/>
    <w:p w:rsidR="0026281A" w:rsidRDefault="0026281A">
      <w:r>
        <w:t>This book comprises my academic works, which were developed over the ages 2</w:t>
      </w:r>
      <w:r w:rsidR="00D53883">
        <w:t>3</w:t>
      </w:r>
      <w:r>
        <w:t xml:space="preserve"> to 55.</w:t>
      </w:r>
    </w:p>
    <w:p w:rsidR="0026281A" w:rsidRDefault="0026281A">
      <w:r>
        <w:t>The most difficult work was the work on inflation.</w:t>
      </w:r>
    </w:p>
    <w:p w:rsidR="0026281A" w:rsidRDefault="0026281A">
      <w:r>
        <w:t>When I was in my early teenage years and seeing the world for the first time, the largest problem facing Western society was inflation.</w:t>
      </w:r>
    </w:p>
    <w:p w:rsidR="0026281A" w:rsidRDefault="0026281A" w:rsidP="0026281A">
      <w:r>
        <w:t xml:space="preserve">It destroyed savings, made purchasing essentials difficult, made financing long-term projects almost impossible and </w:t>
      </w:r>
      <w:r w:rsidR="00AE2330">
        <w:t>it</w:t>
      </w:r>
      <w:r>
        <w:t xml:space="preserve"> created a myriad of other problems.</w:t>
      </w:r>
    </w:p>
    <w:p w:rsidR="0026281A" w:rsidRDefault="0026281A" w:rsidP="0026281A">
      <w:r>
        <w:t xml:space="preserve">Most radical leaps forward in science are made by people in their 20’s, however this problem was so large that it took 30 years of climbing before I </w:t>
      </w:r>
      <w:r w:rsidR="00B911B2">
        <w:t>was able to see the answer</w:t>
      </w:r>
      <w:r>
        <w:t>.</w:t>
      </w:r>
    </w:p>
    <w:p w:rsidR="0026281A" w:rsidRDefault="0026281A">
      <w:r>
        <w:br w:type="page"/>
      </w:r>
    </w:p>
    <w:p w:rsidR="0026281A" w:rsidRDefault="0026281A" w:rsidP="0026281A"/>
    <w:p w:rsidR="009B774A" w:rsidRPr="005B4B33" w:rsidRDefault="004A2533" w:rsidP="0026281A">
      <w:pPr>
        <w:pStyle w:val="Heading1"/>
      </w:pPr>
      <w:bookmarkStart w:id="2" w:name="_Toc145604572"/>
      <w:r w:rsidRPr="005B4B33">
        <w:t>Economics</w:t>
      </w:r>
      <w:bookmarkEnd w:id="2"/>
    </w:p>
    <w:p w:rsidR="004A2533" w:rsidRDefault="004A2533" w:rsidP="00957D66">
      <w:pPr>
        <w:spacing w:after="0" w:line="240" w:lineRule="auto"/>
      </w:pPr>
    </w:p>
    <w:p w:rsidR="009B774A" w:rsidRPr="005B4B33" w:rsidRDefault="009B774A" w:rsidP="005B4B33">
      <w:pPr>
        <w:pStyle w:val="Heading2"/>
      </w:pPr>
      <w:bookmarkStart w:id="3" w:name="_Toc145604573"/>
      <w:r w:rsidRPr="005B4B33">
        <w:t>Inflation</w:t>
      </w:r>
      <w:bookmarkEnd w:id="3"/>
    </w:p>
    <w:p w:rsidR="00957D66" w:rsidRDefault="00957D66" w:rsidP="00957D66">
      <w:pPr>
        <w:spacing w:after="0" w:line="240" w:lineRule="auto"/>
      </w:pPr>
    </w:p>
    <w:p w:rsidR="00957D66" w:rsidRDefault="00957D66" w:rsidP="00957D66">
      <w:pPr>
        <w:spacing w:after="0" w:line="240" w:lineRule="auto"/>
      </w:pPr>
      <w:r>
        <w:t>My equation for inflation is:</w:t>
      </w:r>
    </w:p>
    <w:p w:rsidR="00957D66" w:rsidRDefault="00957D66" w:rsidP="00957D66">
      <w:pPr>
        <w:spacing w:after="0" w:line="240" w:lineRule="auto"/>
      </w:pPr>
    </w:p>
    <w:p w:rsidR="00957D66" w:rsidRDefault="00957D66" w:rsidP="00957D66">
      <w:pPr>
        <w:spacing w:after="0" w:line="240" w:lineRule="auto"/>
      </w:pPr>
    </w:p>
    <w:p w:rsidR="00957D66" w:rsidRDefault="00957D66" w:rsidP="00957D66">
      <w:pPr>
        <w:spacing w:after="0" w:line="240" w:lineRule="auto"/>
      </w:pPr>
    </w:p>
    <w:p w:rsidR="00957D66" w:rsidRDefault="00957D66" w:rsidP="00957D66">
      <w:pPr>
        <w:spacing w:after="0" w:line="240" w:lineRule="auto"/>
        <w:ind w:left="1440"/>
      </w:pPr>
      <w:proofErr w:type="spellStart"/>
      <w:proofErr w:type="gramStart"/>
      <w:r>
        <w:t>dV</w:t>
      </w:r>
      <w:proofErr w:type="spellEnd"/>
      <w:proofErr w:type="gramEnd"/>
    </w:p>
    <w:p w:rsidR="00957D66" w:rsidRDefault="00957D66" w:rsidP="00210508">
      <w:pPr>
        <w:spacing w:after="0" w:line="240" w:lineRule="auto"/>
        <w:ind w:firstLine="720"/>
      </w:pPr>
      <w:proofErr w:type="spellStart"/>
      <w:proofErr w:type="gramStart"/>
      <w:r>
        <w:t>dP</w:t>
      </w:r>
      <w:proofErr w:type="spellEnd"/>
      <w:proofErr w:type="gramEnd"/>
      <w:r>
        <w:t xml:space="preserve">   =   ------</w:t>
      </w:r>
    </w:p>
    <w:p w:rsidR="00957D66" w:rsidRDefault="00957D66" w:rsidP="00957D66">
      <w:pPr>
        <w:spacing w:after="0" w:line="240" w:lineRule="auto"/>
        <w:ind w:left="720" w:firstLine="720"/>
      </w:pPr>
      <w:proofErr w:type="spellStart"/>
      <w:proofErr w:type="gramStart"/>
      <w:r>
        <w:t>dG</w:t>
      </w:r>
      <w:proofErr w:type="spellEnd"/>
      <w:proofErr w:type="gramEnd"/>
    </w:p>
    <w:p w:rsidR="00957D66" w:rsidRDefault="00957D66" w:rsidP="00957D66">
      <w:pPr>
        <w:spacing w:after="0" w:line="240" w:lineRule="auto"/>
      </w:pPr>
    </w:p>
    <w:p w:rsidR="00AE2330" w:rsidRDefault="00AE2330" w:rsidP="00957D66">
      <w:pPr>
        <w:spacing w:after="0" w:line="240" w:lineRule="auto"/>
      </w:pPr>
    </w:p>
    <w:p w:rsidR="00957D66" w:rsidRDefault="00957D66" w:rsidP="00957D66">
      <w:pPr>
        <w:spacing w:after="0" w:line="240" w:lineRule="auto"/>
      </w:pPr>
    </w:p>
    <w:p w:rsidR="00957D66" w:rsidRDefault="00957D66" w:rsidP="00957D66">
      <w:pPr>
        <w:spacing w:after="0" w:line="240" w:lineRule="auto"/>
      </w:pPr>
      <w:proofErr w:type="gramStart"/>
      <w:r>
        <w:t>in</w:t>
      </w:r>
      <w:proofErr w:type="gramEnd"/>
      <w:r>
        <w:t xml:space="preserve"> </w:t>
      </w:r>
      <w:r w:rsidR="00B331C1">
        <w:t xml:space="preserve">informal </w:t>
      </w:r>
      <w:r>
        <w:t>terms:</w:t>
      </w:r>
    </w:p>
    <w:p w:rsidR="00957D66" w:rsidRDefault="00957D66" w:rsidP="00957D66">
      <w:pPr>
        <w:spacing w:after="0" w:line="240" w:lineRule="auto"/>
      </w:pPr>
    </w:p>
    <w:p w:rsidR="00957D66" w:rsidRDefault="00957D66" w:rsidP="00957D66">
      <w:pPr>
        <w:spacing w:after="0" w:line="240" w:lineRule="auto"/>
      </w:pPr>
    </w:p>
    <w:p w:rsidR="00957D66" w:rsidRPr="000B31D4" w:rsidRDefault="00957D66" w:rsidP="00957D66">
      <w:pPr>
        <w:spacing w:after="0" w:line="240" w:lineRule="auto"/>
        <w:rPr>
          <w:rFonts w:ascii="Arial Narrow" w:hAnsi="Arial Narrow"/>
        </w:rPr>
      </w:pPr>
      <w:r w:rsidRPr="000B31D4">
        <w:rPr>
          <w:rFonts w:ascii="Arial Narrow" w:hAnsi="Arial Narrow"/>
        </w:rPr>
        <w:tab/>
      </w:r>
      <w:r w:rsidRPr="000B31D4">
        <w:rPr>
          <w:rFonts w:ascii="Arial Narrow" w:hAnsi="Arial Narrow"/>
        </w:rPr>
        <w:tab/>
        <w:t xml:space="preserve">     </w:t>
      </w:r>
      <w:proofErr w:type="gramStart"/>
      <w:r w:rsidRPr="000B31D4">
        <w:rPr>
          <w:rFonts w:ascii="Arial Narrow" w:hAnsi="Arial Narrow"/>
        </w:rPr>
        <w:t>change</w:t>
      </w:r>
      <w:proofErr w:type="gramEnd"/>
      <w:r w:rsidRPr="000B31D4">
        <w:rPr>
          <w:rFonts w:ascii="Arial Narrow" w:hAnsi="Arial Narrow"/>
        </w:rPr>
        <w:t xml:space="preserve"> in the volume of money</w:t>
      </w:r>
    </w:p>
    <w:p w:rsidR="00957D66" w:rsidRPr="000B31D4" w:rsidRDefault="00B331C1" w:rsidP="00957D66">
      <w:pPr>
        <w:spacing w:after="0" w:line="240" w:lineRule="auto"/>
        <w:rPr>
          <w:rFonts w:ascii="Arial Narrow" w:hAnsi="Arial Narrow"/>
        </w:rPr>
      </w:pPr>
      <w:r w:rsidRPr="000B31D4">
        <w:rPr>
          <w:rFonts w:ascii="Arial Narrow" w:hAnsi="Arial Narrow"/>
        </w:rPr>
        <w:t>C</w:t>
      </w:r>
      <w:r w:rsidR="00957D66" w:rsidRPr="000B31D4">
        <w:rPr>
          <w:rFonts w:ascii="Arial Narrow" w:hAnsi="Arial Narrow"/>
        </w:rPr>
        <w:t xml:space="preserve">hange in </w:t>
      </w:r>
      <w:proofErr w:type="gramStart"/>
      <w:r w:rsidR="00957D66" w:rsidRPr="000B31D4">
        <w:rPr>
          <w:rFonts w:ascii="Arial Narrow" w:hAnsi="Arial Narrow"/>
        </w:rPr>
        <w:t>prices  =</w:t>
      </w:r>
      <w:proofErr w:type="gramEnd"/>
      <w:r w:rsidRPr="000B31D4">
        <w:rPr>
          <w:rFonts w:ascii="Arial Narrow" w:hAnsi="Arial Narrow"/>
        </w:rPr>
        <w:t xml:space="preserve"> </w:t>
      </w:r>
      <w:r w:rsidR="00957D66" w:rsidRPr="000B31D4">
        <w:rPr>
          <w:rFonts w:ascii="Arial Narrow" w:hAnsi="Arial Narrow"/>
        </w:rPr>
        <w:t xml:space="preserve"> ------------------------------------------</w:t>
      </w:r>
    </w:p>
    <w:p w:rsidR="00957D66" w:rsidRPr="000B31D4" w:rsidRDefault="00957D66" w:rsidP="00957D66">
      <w:pPr>
        <w:spacing w:after="0" w:line="240" w:lineRule="auto"/>
        <w:rPr>
          <w:rFonts w:ascii="Arial Narrow" w:hAnsi="Arial Narrow"/>
        </w:rPr>
      </w:pPr>
      <w:r w:rsidRPr="000B31D4">
        <w:rPr>
          <w:rFonts w:ascii="Arial Narrow" w:hAnsi="Arial Narrow"/>
        </w:rPr>
        <w:tab/>
      </w:r>
      <w:r w:rsidRPr="000B31D4">
        <w:rPr>
          <w:rFonts w:ascii="Arial Narrow" w:hAnsi="Arial Narrow"/>
        </w:rPr>
        <w:tab/>
        <w:t xml:space="preserve">  </w:t>
      </w:r>
      <w:r w:rsidR="00B331C1" w:rsidRPr="000B31D4">
        <w:rPr>
          <w:rFonts w:ascii="Arial Narrow" w:hAnsi="Arial Narrow"/>
        </w:rPr>
        <w:t xml:space="preserve"> </w:t>
      </w:r>
      <w:r w:rsidRPr="000B31D4">
        <w:rPr>
          <w:rFonts w:ascii="Arial Narrow" w:hAnsi="Arial Narrow"/>
        </w:rPr>
        <w:t xml:space="preserve">  </w:t>
      </w:r>
      <w:proofErr w:type="gramStart"/>
      <w:r w:rsidRPr="000B31D4">
        <w:rPr>
          <w:rFonts w:ascii="Arial Narrow" w:hAnsi="Arial Narrow"/>
        </w:rPr>
        <w:t>change</w:t>
      </w:r>
      <w:proofErr w:type="gramEnd"/>
      <w:r w:rsidRPr="000B31D4">
        <w:rPr>
          <w:rFonts w:ascii="Arial Narrow" w:hAnsi="Arial Narrow"/>
        </w:rPr>
        <w:t xml:space="preserve"> in the volume of goods</w:t>
      </w:r>
    </w:p>
    <w:p w:rsidR="00957D66" w:rsidRDefault="00957D66" w:rsidP="00957D66">
      <w:pPr>
        <w:spacing w:after="0" w:line="240" w:lineRule="auto"/>
      </w:pPr>
    </w:p>
    <w:p w:rsidR="00957D66" w:rsidRDefault="00957D66" w:rsidP="00957D66">
      <w:pPr>
        <w:spacing w:after="0" w:line="240" w:lineRule="auto"/>
      </w:pPr>
    </w:p>
    <w:p w:rsidR="00957D66" w:rsidRDefault="00957D66" w:rsidP="00957D66">
      <w:pPr>
        <w:spacing w:after="0" w:line="240" w:lineRule="auto"/>
      </w:pPr>
    </w:p>
    <w:p w:rsidR="00957D66" w:rsidRDefault="00957D66" w:rsidP="00957D66">
      <w:pPr>
        <w:spacing w:after="0" w:line="240" w:lineRule="auto"/>
      </w:pPr>
      <w:r>
        <w:lastRenderedPageBreak/>
        <w:t>1. Banks do not create money. Banks are simply private-sector businesses.</w:t>
      </w:r>
    </w:p>
    <w:p w:rsidR="00957D66" w:rsidRDefault="00957D66" w:rsidP="00957D66">
      <w:pPr>
        <w:spacing w:after="0" w:line="240" w:lineRule="auto"/>
      </w:pPr>
    </w:p>
    <w:p w:rsidR="00957D66" w:rsidRDefault="00957D66" w:rsidP="00957D66">
      <w:pPr>
        <w:spacing w:after="0" w:line="240" w:lineRule="auto"/>
      </w:pPr>
      <w:r>
        <w:t>2. Money is created by the issuer of the currency (the Federal Reserve, Reserve Bank of Australia) to fund Federal Government budget deficits.</w:t>
      </w:r>
    </w:p>
    <w:p w:rsidR="00957D66" w:rsidRDefault="00957D66" w:rsidP="00957D66">
      <w:pPr>
        <w:spacing w:after="0" w:line="240" w:lineRule="auto"/>
      </w:pPr>
    </w:p>
    <w:p w:rsidR="00957D66" w:rsidRDefault="00957D66" w:rsidP="00957D66">
      <w:pPr>
        <w:spacing w:after="0" w:line="240" w:lineRule="auto"/>
      </w:pPr>
      <w:r>
        <w:t>3. The solution to inflation is to run balanced Federal Government budgets.</w:t>
      </w:r>
      <w:r w:rsidR="0078600F">
        <w:t xml:space="preserve"> In third-world countries with hyperinflation, this might entail implementing a robust system of taxes.</w:t>
      </w:r>
    </w:p>
    <w:p w:rsidR="00957D66" w:rsidRDefault="00957D66" w:rsidP="00957D66">
      <w:pPr>
        <w:spacing w:after="0" w:line="240" w:lineRule="auto"/>
      </w:pPr>
    </w:p>
    <w:p w:rsidR="0078600F" w:rsidRDefault="0078600F" w:rsidP="00957D66">
      <w:pPr>
        <w:spacing w:after="0" w:line="240" w:lineRule="auto"/>
      </w:pPr>
    </w:p>
    <w:p w:rsidR="00957D66" w:rsidRDefault="00957D66" w:rsidP="00957D66">
      <w:pPr>
        <w:spacing w:after="0" w:line="240" w:lineRule="auto"/>
      </w:pPr>
    </w:p>
    <w:p w:rsidR="004A2533" w:rsidRDefault="004A2533" w:rsidP="005B4B33">
      <w:pPr>
        <w:pStyle w:val="Heading2"/>
      </w:pPr>
      <w:bookmarkStart w:id="4" w:name="_Toc145604574"/>
      <w:r>
        <w:t>What is Money</w:t>
      </w:r>
      <w:bookmarkEnd w:id="4"/>
    </w:p>
    <w:p w:rsidR="003A4141" w:rsidRDefault="003A4141" w:rsidP="00957D66">
      <w:pPr>
        <w:spacing w:after="0" w:line="240" w:lineRule="auto"/>
      </w:pPr>
    </w:p>
    <w:p w:rsidR="003A4141" w:rsidRPr="00377D65" w:rsidRDefault="003A4141" w:rsidP="003A4141">
      <w:pPr>
        <w:spacing w:after="0" w:line="240" w:lineRule="auto"/>
        <w:rPr>
          <w:u w:val="single"/>
        </w:rPr>
      </w:pPr>
      <w:r w:rsidRPr="00377D65">
        <w:rPr>
          <w:u w:val="single"/>
        </w:rPr>
        <w:t>Commodity-backed currencies</w:t>
      </w:r>
    </w:p>
    <w:p w:rsidR="003A4141" w:rsidRDefault="003A4141" w:rsidP="003A4141">
      <w:pPr>
        <w:spacing w:after="0" w:line="240" w:lineRule="auto"/>
      </w:pPr>
    </w:p>
    <w:p w:rsidR="001C3AFF" w:rsidRDefault="001C3AFF" w:rsidP="001C3AFF">
      <w:pPr>
        <w:spacing w:after="0" w:line="240" w:lineRule="auto"/>
      </w:pPr>
      <w:r>
        <w:t>In a commodity-backed currency each banknote is exchangeable for a fixed amount of a commodity.</w:t>
      </w:r>
    </w:p>
    <w:p w:rsidR="001C3AFF" w:rsidRDefault="001C3AFF" w:rsidP="001C3AFF">
      <w:pPr>
        <w:spacing w:after="0" w:line="240" w:lineRule="auto"/>
      </w:pPr>
    </w:p>
    <w:p w:rsidR="001C3AFF" w:rsidRDefault="001C3AFF" w:rsidP="001C3AFF">
      <w:pPr>
        <w:spacing w:after="0" w:line="240" w:lineRule="auto"/>
      </w:pPr>
      <w:r>
        <w:t>In these cases, the currency is the commodity, banknotes are simply a convenient way of carrying an amount of the commodity.</w:t>
      </w:r>
    </w:p>
    <w:p w:rsidR="001C3AFF" w:rsidRDefault="001C3AFF" w:rsidP="001C3AFF">
      <w:pPr>
        <w:spacing w:after="0" w:line="240" w:lineRule="auto"/>
      </w:pPr>
    </w:p>
    <w:p w:rsidR="003A4141" w:rsidRDefault="001C3AFF" w:rsidP="001C3AFF">
      <w:pPr>
        <w:spacing w:after="0" w:line="240" w:lineRule="auto"/>
      </w:pPr>
      <w:r>
        <w:t>This should result in price stability unless large quantities of the underlying commodity are found or lost.</w:t>
      </w:r>
    </w:p>
    <w:p w:rsidR="003A4141" w:rsidRDefault="003A4141" w:rsidP="003A4141">
      <w:pPr>
        <w:spacing w:after="0" w:line="240" w:lineRule="auto"/>
      </w:pPr>
    </w:p>
    <w:p w:rsidR="001C3AFF" w:rsidRDefault="001C3AFF" w:rsidP="003A4141">
      <w:pPr>
        <w:spacing w:after="0" w:line="240" w:lineRule="auto"/>
      </w:pPr>
      <w:r>
        <w:t>For example, in 17th or 18th century England, the price of a pint of beer did not change for 100 years.</w:t>
      </w:r>
    </w:p>
    <w:p w:rsidR="001C3AFF" w:rsidRDefault="001C3AFF" w:rsidP="003A4141">
      <w:pPr>
        <w:spacing w:after="0" w:line="240" w:lineRule="auto"/>
      </w:pPr>
    </w:p>
    <w:p w:rsidR="001C3AFF" w:rsidRDefault="001C3AFF" w:rsidP="003A4141">
      <w:pPr>
        <w:spacing w:after="0" w:line="240" w:lineRule="auto"/>
      </w:pPr>
    </w:p>
    <w:p w:rsidR="003A4141" w:rsidRPr="00377D65" w:rsidRDefault="001C3AFF" w:rsidP="003A4141">
      <w:pPr>
        <w:spacing w:after="0" w:line="240" w:lineRule="auto"/>
        <w:rPr>
          <w:u w:val="single"/>
        </w:rPr>
      </w:pPr>
      <w:r w:rsidRPr="00377D65">
        <w:rPr>
          <w:u w:val="single"/>
        </w:rPr>
        <w:t>Non-commodity-backed currencies</w:t>
      </w:r>
    </w:p>
    <w:p w:rsidR="001C3AFF" w:rsidRDefault="001C3AFF" w:rsidP="00A771DD">
      <w:pPr>
        <w:spacing w:after="0" w:line="240" w:lineRule="auto"/>
      </w:pPr>
    </w:p>
    <w:p w:rsidR="001C3AFF" w:rsidRDefault="001C3AFF" w:rsidP="00A771DD">
      <w:pPr>
        <w:pStyle w:val="ListParagraph"/>
        <w:numPr>
          <w:ilvl w:val="0"/>
          <w:numId w:val="10"/>
        </w:numPr>
        <w:spacing w:after="0" w:line="240" w:lineRule="auto"/>
      </w:pPr>
      <w:r>
        <w:t>Money (non-commodity-backed) is a system of points.</w:t>
      </w:r>
    </w:p>
    <w:p w:rsidR="00412DDA" w:rsidRDefault="00412DDA" w:rsidP="00A771DD">
      <w:pPr>
        <w:pStyle w:val="ListParagraph"/>
        <w:spacing w:after="0" w:line="240" w:lineRule="auto"/>
        <w:ind w:left="360"/>
      </w:pPr>
    </w:p>
    <w:p w:rsidR="001C3AFF" w:rsidRDefault="001C3AFF" w:rsidP="00A771DD">
      <w:pPr>
        <w:pStyle w:val="ListParagraph"/>
        <w:numPr>
          <w:ilvl w:val="0"/>
          <w:numId w:val="10"/>
        </w:numPr>
        <w:spacing w:after="0" w:line="240" w:lineRule="auto"/>
      </w:pPr>
      <w:r>
        <w:t>This money has no intrinsic value.</w:t>
      </w:r>
    </w:p>
    <w:p w:rsidR="001C3AFF" w:rsidRDefault="001C3AFF" w:rsidP="00A771DD">
      <w:pPr>
        <w:spacing w:after="0" w:line="240" w:lineRule="auto"/>
        <w:ind w:left="360"/>
      </w:pPr>
    </w:p>
    <w:p w:rsidR="00412DDA" w:rsidRDefault="001C3AFF" w:rsidP="00A771DD">
      <w:pPr>
        <w:pStyle w:val="ListParagraph"/>
        <w:numPr>
          <w:ilvl w:val="0"/>
          <w:numId w:val="10"/>
        </w:numPr>
        <w:spacing w:after="0" w:line="240" w:lineRule="auto"/>
      </w:pPr>
      <w:r>
        <w:t>However, money acquires value when a party offers to exchange items of real value</w:t>
      </w:r>
      <w:r w:rsidR="00412DDA">
        <w:t xml:space="preserve"> </w:t>
      </w:r>
      <w:r>
        <w:t>for it. In general this will be the issuer of the currency.</w:t>
      </w:r>
      <w:r w:rsidR="00412DDA">
        <w:t xml:space="preserve"> For example, the government may offer/require that taxes be paid in this form.</w:t>
      </w:r>
    </w:p>
    <w:p w:rsidR="00412DDA" w:rsidRDefault="00412DDA" w:rsidP="00A771DD">
      <w:pPr>
        <w:spacing w:after="0" w:line="240" w:lineRule="auto"/>
      </w:pPr>
    </w:p>
    <w:p w:rsidR="001C3AFF" w:rsidRDefault="001C3AFF" w:rsidP="00A771DD">
      <w:pPr>
        <w:spacing w:after="0" w:line="240" w:lineRule="auto"/>
      </w:pPr>
    </w:p>
    <w:p w:rsidR="00412DDA" w:rsidRDefault="00412DDA" w:rsidP="00A771DD">
      <w:pPr>
        <w:pStyle w:val="ListParagraph"/>
        <w:spacing w:after="0" w:line="240" w:lineRule="auto"/>
        <w:ind w:left="360"/>
      </w:pPr>
    </w:p>
    <w:p w:rsidR="00412DDA" w:rsidRDefault="00412DDA" w:rsidP="00A771DD">
      <w:pPr>
        <w:pStyle w:val="ListParagraph"/>
        <w:numPr>
          <w:ilvl w:val="0"/>
          <w:numId w:val="10"/>
        </w:numPr>
        <w:spacing w:after="0" w:line="240" w:lineRule="auto"/>
      </w:pPr>
      <w:r>
        <w:lastRenderedPageBreak/>
        <w:t>Inflation occurs when the issuer of a currency creates large amounts of new money.</w:t>
      </w:r>
    </w:p>
    <w:p w:rsidR="00412DDA" w:rsidRDefault="00412DDA" w:rsidP="00A771DD">
      <w:pPr>
        <w:spacing w:after="0" w:line="240" w:lineRule="auto"/>
      </w:pPr>
    </w:p>
    <w:p w:rsidR="001C3AFF" w:rsidRDefault="001C3AFF" w:rsidP="00A771DD">
      <w:pPr>
        <w:spacing w:after="0" w:line="240" w:lineRule="auto"/>
      </w:pPr>
    </w:p>
    <w:p w:rsidR="001C3AFF" w:rsidRDefault="001C3AFF" w:rsidP="001C3AFF">
      <w:pPr>
        <w:spacing w:after="0" w:line="240" w:lineRule="auto"/>
      </w:pPr>
    </w:p>
    <w:p w:rsidR="001C3AFF" w:rsidRDefault="001C3AFF" w:rsidP="001C3AFF">
      <w:pPr>
        <w:spacing w:after="0" w:line="240" w:lineRule="auto"/>
      </w:pPr>
      <w:r>
        <w:t>Once a party offers to exchange real items for money, the currency will immediately have value to all holders and transactors of it.</w:t>
      </w:r>
    </w:p>
    <w:p w:rsidR="00AE2330" w:rsidRDefault="00AE2330" w:rsidP="001C3AFF">
      <w:pPr>
        <w:spacing w:after="0" w:line="240" w:lineRule="auto"/>
      </w:pPr>
    </w:p>
    <w:p w:rsidR="00AE2330" w:rsidRDefault="00AE2330" w:rsidP="001C3AFF">
      <w:pPr>
        <w:spacing w:after="0" w:line="240" w:lineRule="auto"/>
      </w:pPr>
      <w:r>
        <w:t>The lack of intrinsic value for money is recognised.</w:t>
      </w:r>
    </w:p>
    <w:p w:rsidR="000B31D4" w:rsidRDefault="000B31D4" w:rsidP="001C3AFF">
      <w:pPr>
        <w:spacing w:after="0" w:line="240" w:lineRule="auto"/>
      </w:pPr>
    </w:p>
    <w:p w:rsidR="00AE2330" w:rsidRDefault="00AE2330" w:rsidP="001C3AFF">
      <w:pPr>
        <w:spacing w:after="0" w:line="240" w:lineRule="auto"/>
      </w:pPr>
      <w:r>
        <w:t xml:space="preserve">It is said that </w:t>
      </w:r>
      <w:r w:rsidR="00994C04">
        <w:t xml:space="preserve">the </w:t>
      </w:r>
      <w:r>
        <w:t xml:space="preserve">value </w:t>
      </w:r>
      <w:r w:rsidR="00994C04">
        <w:t>of</w:t>
      </w:r>
      <w:r>
        <w:t xml:space="preserve"> money is dependent on confidence. </w:t>
      </w:r>
    </w:p>
    <w:p w:rsidR="000B31D4" w:rsidRDefault="000B31D4" w:rsidP="001C3AFF">
      <w:pPr>
        <w:spacing w:after="0" w:line="240" w:lineRule="auto"/>
      </w:pPr>
    </w:p>
    <w:p w:rsidR="00AE2330" w:rsidRDefault="00AE2330" w:rsidP="001C3AFF">
      <w:pPr>
        <w:spacing w:after="0" w:line="240" w:lineRule="auto"/>
      </w:pPr>
      <w:r>
        <w:t>Confidence in institutions such as the government and central banks, and confidence in our way of life.</w:t>
      </w:r>
    </w:p>
    <w:p w:rsidR="00AE2330" w:rsidRDefault="00AE2330" w:rsidP="001C3AFF">
      <w:pPr>
        <w:spacing w:after="0" w:line="240" w:lineRule="auto"/>
      </w:pPr>
    </w:p>
    <w:p w:rsidR="00AE2330" w:rsidRDefault="00AE2330" w:rsidP="001C3AFF">
      <w:pPr>
        <w:spacing w:after="0" w:line="240" w:lineRule="auto"/>
      </w:pPr>
      <w:r>
        <w:t>However this work suggests that confidence is not necessary, a currency will have value as long as a party offers to exchange items of real value for it.</w:t>
      </w:r>
    </w:p>
    <w:p w:rsidR="001C3AFF" w:rsidRDefault="001C3AFF" w:rsidP="001C3AFF">
      <w:pPr>
        <w:spacing w:after="0" w:line="240" w:lineRule="auto"/>
      </w:pPr>
    </w:p>
    <w:p w:rsidR="001C3AFF" w:rsidRDefault="001C3AFF" w:rsidP="003A4141">
      <w:pPr>
        <w:spacing w:after="0" w:line="240" w:lineRule="auto"/>
      </w:pPr>
    </w:p>
    <w:p w:rsidR="00BE438D" w:rsidRDefault="003704A4" w:rsidP="0035470E">
      <w:pPr>
        <w:pStyle w:val="Heading2"/>
      </w:pPr>
      <w:bookmarkStart w:id="5" w:name="_Toc145604575"/>
      <w:r>
        <w:lastRenderedPageBreak/>
        <w:t>An information</w:t>
      </w:r>
      <w:r w:rsidR="00A8789F">
        <w:t>-based</w:t>
      </w:r>
      <w:r>
        <w:t xml:space="preserve"> model of Capital asset prices</w:t>
      </w:r>
      <w:bookmarkEnd w:id="5"/>
    </w:p>
    <w:p w:rsidR="003704A4" w:rsidRDefault="003704A4" w:rsidP="003A4141">
      <w:pPr>
        <w:spacing w:after="0" w:line="240" w:lineRule="auto"/>
      </w:pPr>
    </w:p>
    <w:p w:rsidR="003704A4" w:rsidRDefault="003704A4" w:rsidP="003A4141">
      <w:pPr>
        <w:spacing w:after="0" w:line="240" w:lineRule="auto"/>
      </w:pPr>
      <w:r>
        <w:t>This model is a model of capital asset prices, such as the prices of stocks, bonds and land.</w:t>
      </w:r>
    </w:p>
    <w:p w:rsidR="003704A4" w:rsidRDefault="003704A4" w:rsidP="003A4141">
      <w:pPr>
        <w:spacing w:after="0" w:line="240" w:lineRule="auto"/>
      </w:pPr>
    </w:p>
    <w:p w:rsidR="003704A4" w:rsidRDefault="003704A4" w:rsidP="003A4141">
      <w:pPr>
        <w:spacing w:after="0" w:line="240" w:lineRule="auto"/>
      </w:pPr>
      <w:r>
        <w:t>It is as below:</w:t>
      </w:r>
    </w:p>
    <w:p w:rsidR="003704A4" w:rsidRDefault="003704A4" w:rsidP="003A4141">
      <w:pPr>
        <w:spacing w:after="0" w:line="240" w:lineRule="auto"/>
      </w:pPr>
    </w:p>
    <w:p w:rsidR="003704A4" w:rsidRDefault="003704A4" w:rsidP="006A27D0">
      <w:pPr>
        <w:pStyle w:val="ListParagraph"/>
        <w:numPr>
          <w:ilvl w:val="0"/>
          <w:numId w:val="11"/>
        </w:numPr>
        <w:spacing w:after="0" w:line="240" w:lineRule="auto"/>
      </w:pPr>
      <w:r>
        <w:t>Traded prices of capital assets are set by bids and offers made by ‘agents’.</w:t>
      </w:r>
    </w:p>
    <w:p w:rsidR="00BE438D" w:rsidRDefault="00BE438D" w:rsidP="003A4141">
      <w:pPr>
        <w:spacing w:after="0" w:line="240" w:lineRule="auto"/>
      </w:pPr>
    </w:p>
    <w:p w:rsidR="003704A4" w:rsidRDefault="003704A4" w:rsidP="006A27D0">
      <w:pPr>
        <w:pStyle w:val="ListParagraph"/>
        <w:numPr>
          <w:ilvl w:val="0"/>
          <w:numId w:val="11"/>
        </w:numPr>
        <w:spacing w:after="0" w:line="240" w:lineRule="auto"/>
      </w:pPr>
      <w:r>
        <w:t>An ‘agent’ may be an individual investor, an investment team of an institution, a computer program, or other bidding agent.</w:t>
      </w:r>
    </w:p>
    <w:p w:rsidR="003704A4" w:rsidRDefault="003704A4" w:rsidP="003A4141">
      <w:pPr>
        <w:spacing w:after="0" w:line="240" w:lineRule="auto"/>
      </w:pPr>
    </w:p>
    <w:p w:rsidR="003704A4" w:rsidRDefault="003704A4" w:rsidP="006A27D0">
      <w:pPr>
        <w:pStyle w:val="ListParagraph"/>
        <w:numPr>
          <w:ilvl w:val="0"/>
          <w:numId w:val="11"/>
        </w:numPr>
        <w:spacing w:after="0" w:line="240" w:lineRule="auto"/>
      </w:pPr>
      <w:r>
        <w:t xml:space="preserve">Agents arrive at a valuation of the asset, and/or a belief of a likely rise or fall in the </w:t>
      </w:r>
      <w:r w:rsidR="00C0278B">
        <w:t xml:space="preserve">medium </w:t>
      </w:r>
      <w:r>
        <w:t xml:space="preserve">term price of the asset, using a </w:t>
      </w:r>
      <w:r w:rsidR="002D7DFD">
        <w:t xml:space="preserve">(small) </w:t>
      </w:r>
      <w:r>
        <w:t>subset of all possible information.</w:t>
      </w:r>
    </w:p>
    <w:p w:rsidR="003704A4" w:rsidRDefault="003704A4" w:rsidP="003A4141">
      <w:pPr>
        <w:spacing w:after="0" w:line="240" w:lineRule="auto"/>
      </w:pPr>
    </w:p>
    <w:p w:rsidR="003704A4" w:rsidRDefault="003704A4" w:rsidP="006A27D0">
      <w:pPr>
        <w:pStyle w:val="ListParagraph"/>
        <w:numPr>
          <w:ilvl w:val="0"/>
          <w:numId w:val="11"/>
        </w:numPr>
        <w:spacing w:after="0" w:line="240" w:lineRule="auto"/>
      </w:pPr>
      <w:r>
        <w:t xml:space="preserve">Each agent has a different subset of information, however there may be </w:t>
      </w:r>
      <w:r>
        <w:lastRenderedPageBreak/>
        <w:t>overlap such as information that is widely reported in the press.</w:t>
      </w:r>
    </w:p>
    <w:p w:rsidR="003704A4" w:rsidRDefault="003704A4" w:rsidP="003A4141">
      <w:pPr>
        <w:spacing w:after="0" w:line="240" w:lineRule="auto"/>
      </w:pPr>
    </w:p>
    <w:p w:rsidR="003704A4" w:rsidRDefault="00BF41C6" w:rsidP="006A27D0">
      <w:pPr>
        <w:pStyle w:val="ListParagraph"/>
        <w:numPr>
          <w:ilvl w:val="0"/>
          <w:numId w:val="11"/>
        </w:numPr>
        <w:spacing w:after="0" w:line="240" w:lineRule="auto"/>
      </w:pPr>
      <w:r>
        <w:t>As each agent has a different set of information, and different rules for processing it, each agent will arrive at a different valuation for an asset and so trades will occur.</w:t>
      </w:r>
    </w:p>
    <w:p w:rsidR="00BF41C6" w:rsidRDefault="00BF41C6" w:rsidP="003A4141">
      <w:pPr>
        <w:spacing w:after="0" w:line="240" w:lineRule="auto"/>
      </w:pPr>
    </w:p>
    <w:p w:rsidR="00BF41C6" w:rsidRDefault="00BF41C6" w:rsidP="006A27D0">
      <w:pPr>
        <w:pStyle w:val="ListParagraph"/>
        <w:numPr>
          <w:ilvl w:val="0"/>
          <w:numId w:val="11"/>
        </w:numPr>
        <w:spacing w:after="0" w:line="240" w:lineRule="auto"/>
      </w:pPr>
      <w:r>
        <w:t>Trades occur when a buyer believes that the fair price of an asset is above current offers, or a seller believes that the fair price of an asset is below current bids</w:t>
      </w:r>
      <w:r w:rsidR="00C0278B">
        <w:t>, or when a potential buyer believes that the price is likely to rise in the medium term, or a potential seller believes that the price is likely to fall in the medium term</w:t>
      </w:r>
      <w:r>
        <w:t>.</w:t>
      </w:r>
    </w:p>
    <w:p w:rsidR="00BF41C6" w:rsidRDefault="00BF41C6" w:rsidP="003A4141">
      <w:pPr>
        <w:spacing w:after="0" w:line="240" w:lineRule="auto"/>
      </w:pPr>
    </w:p>
    <w:p w:rsidR="00130E16" w:rsidRDefault="00130E16">
      <w:r>
        <w:br w:type="page"/>
      </w:r>
    </w:p>
    <w:p w:rsidR="00BF41C6" w:rsidRDefault="00BF41C6" w:rsidP="003A4141">
      <w:pPr>
        <w:spacing w:after="0" w:line="240" w:lineRule="auto"/>
      </w:pPr>
    </w:p>
    <w:p w:rsidR="006A27D0" w:rsidRPr="006A27D0" w:rsidRDefault="006A27D0" w:rsidP="003A4141">
      <w:pPr>
        <w:spacing w:after="0" w:line="240" w:lineRule="auto"/>
        <w:rPr>
          <w:u w:val="single"/>
        </w:rPr>
      </w:pPr>
      <w:r w:rsidRPr="006A27D0">
        <w:rPr>
          <w:u w:val="single"/>
        </w:rPr>
        <w:t>Implications of the model</w:t>
      </w:r>
    </w:p>
    <w:p w:rsidR="006A27D0" w:rsidRDefault="006A27D0" w:rsidP="003A4141">
      <w:pPr>
        <w:spacing w:after="0" w:line="240" w:lineRule="auto"/>
      </w:pPr>
    </w:p>
    <w:p w:rsidR="006A27D0" w:rsidRDefault="006A27D0" w:rsidP="003A4141">
      <w:pPr>
        <w:spacing w:after="0" w:line="240" w:lineRule="auto"/>
      </w:pPr>
      <w:r>
        <w:t>The market price of assets will tend to be close to fair value when there are a large number of agents active in the market for the asset.</w:t>
      </w:r>
    </w:p>
    <w:p w:rsidR="006A27D0" w:rsidRDefault="006A27D0" w:rsidP="003A4141">
      <w:pPr>
        <w:spacing w:after="0" w:line="240" w:lineRule="auto"/>
      </w:pPr>
    </w:p>
    <w:p w:rsidR="006A27D0" w:rsidRDefault="006A27D0" w:rsidP="003A4141">
      <w:pPr>
        <w:spacing w:after="0" w:line="240" w:lineRule="auto"/>
      </w:pPr>
      <w:r>
        <w:t>However as this is a statistical process, the may be times when the market price is far from fair value.</w:t>
      </w:r>
    </w:p>
    <w:p w:rsidR="006A27D0" w:rsidRDefault="006A27D0" w:rsidP="003A4141">
      <w:pPr>
        <w:spacing w:after="0" w:line="240" w:lineRule="auto"/>
      </w:pPr>
    </w:p>
    <w:p w:rsidR="006A27D0" w:rsidRDefault="006A27D0" w:rsidP="003A4141">
      <w:pPr>
        <w:spacing w:after="0" w:line="240" w:lineRule="auto"/>
      </w:pPr>
      <w:r>
        <w:t>This model supports asset price bubbles and bear markets.</w:t>
      </w:r>
    </w:p>
    <w:p w:rsidR="006A27D0" w:rsidRDefault="006A27D0" w:rsidP="003A4141">
      <w:pPr>
        <w:spacing w:after="0" w:line="240" w:lineRule="auto"/>
      </w:pPr>
    </w:p>
    <w:p w:rsidR="00BF41C6" w:rsidRDefault="005E4D09" w:rsidP="003A4141">
      <w:pPr>
        <w:spacing w:after="0" w:line="240" w:lineRule="auto"/>
      </w:pPr>
      <w:r>
        <w:t xml:space="preserve">A note about random data: Random data is subject to clumping. If a shop has an average of one customer per hour, it doesn’t mean that there will be one customer in the first hour, one customer in the second hour, and so on. There might be no customers for three hours, then four customers </w:t>
      </w:r>
      <w:r w:rsidR="001B590E">
        <w:t xml:space="preserve">all </w:t>
      </w:r>
      <w:r>
        <w:t>at the same time. This effect is not due to other factors it is a fundamental effect of stochastic processes.</w:t>
      </w:r>
    </w:p>
    <w:p w:rsidR="00675E04" w:rsidRDefault="00675E04" w:rsidP="003A4141">
      <w:pPr>
        <w:spacing w:after="0" w:line="240" w:lineRule="auto"/>
      </w:pPr>
    </w:p>
    <w:p w:rsidR="00BF41C6" w:rsidRDefault="00BF41C6" w:rsidP="003A4141">
      <w:pPr>
        <w:spacing w:after="0" w:line="240" w:lineRule="auto"/>
      </w:pPr>
    </w:p>
    <w:p w:rsidR="001C3AFF" w:rsidRDefault="00BE438D" w:rsidP="005B4B33">
      <w:pPr>
        <w:pStyle w:val="Heading2"/>
      </w:pPr>
      <w:bookmarkStart w:id="6" w:name="_Toc145604576"/>
      <w:r>
        <w:lastRenderedPageBreak/>
        <w:t>A pricing model of consumption assets</w:t>
      </w:r>
      <w:bookmarkEnd w:id="6"/>
    </w:p>
    <w:p w:rsidR="00BE438D" w:rsidRDefault="00BE438D" w:rsidP="003A4141">
      <w:pPr>
        <w:spacing w:after="0" w:line="240" w:lineRule="auto"/>
      </w:pPr>
    </w:p>
    <w:p w:rsidR="00BE438D" w:rsidRDefault="00BE438D" w:rsidP="003A4141">
      <w:pPr>
        <w:spacing w:after="0" w:line="240" w:lineRule="auto"/>
      </w:pPr>
      <w:r>
        <w:t>Traditional pricing theory concentrates on capital assets such as stocks and bonds.</w:t>
      </w:r>
    </w:p>
    <w:p w:rsidR="00BE438D" w:rsidRDefault="00BE438D" w:rsidP="003A4141">
      <w:pPr>
        <w:spacing w:after="0" w:line="240" w:lineRule="auto"/>
      </w:pPr>
    </w:p>
    <w:p w:rsidR="00BE438D" w:rsidRDefault="00BE438D" w:rsidP="003A4141">
      <w:pPr>
        <w:spacing w:after="0" w:line="240" w:lineRule="auto"/>
      </w:pPr>
      <w:r>
        <w:t>Pricing of consumption assets is equally important.</w:t>
      </w:r>
    </w:p>
    <w:p w:rsidR="00BE438D" w:rsidRDefault="00BE438D" w:rsidP="003A4141">
      <w:pPr>
        <w:spacing w:after="0" w:line="240" w:lineRule="auto"/>
      </w:pPr>
    </w:p>
    <w:p w:rsidR="00BE438D" w:rsidRDefault="00BE438D" w:rsidP="003A4141">
      <w:pPr>
        <w:spacing w:after="0" w:line="240" w:lineRule="auto"/>
      </w:pPr>
      <w:r>
        <w:t>My model of consumption asset pricing is:</w:t>
      </w:r>
    </w:p>
    <w:p w:rsidR="00BE438D" w:rsidRDefault="00BE438D" w:rsidP="003A4141">
      <w:pPr>
        <w:spacing w:after="0" w:line="240" w:lineRule="auto"/>
      </w:pPr>
    </w:p>
    <w:p w:rsidR="00BE438D" w:rsidRDefault="00BE438D" w:rsidP="003A4141">
      <w:pPr>
        <w:spacing w:after="0" w:line="240" w:lineRule="auto"/>
      </w:pPr>
    </w:p>
    <w:p w:rsidR="00BE438D" w:rsidRDefault="00210508" w:rsidP="003A4141">
      <w:pPr>
        <w:spacing w:after="0" w:line="240" w:lineRule="auto"/>
      </w:pPr>
      <w:r>
        <w:tab/>
      </w:r>
      <w:r w:rsidR="00BE438D">
        <w:tab/>
        <w:t xml:space="preserve"> Desirability</w:t>
      </w:r>
    </w:p>
    <w:p w:rsidR="00BE438D" w:rsidRDefault="00BE438D" w:rsidP="00210508">
      <w:pPr>
        <w:spacing w:after="0" w:line="240" w:lineRule="auto"/>
        <w:ind w:firstLine="720"/>
      </w:pPr>
      <w:proofErr w:type="gramStart"/>
      <w:r>
        <w:t>Price  =</w:t>
      </w:r>
      <w:proofErr w:type="gramEnd"/>
      <w:r>
        <w:t xml:space="preserve"> ----------------</w:t>
      </w:r>
    </w:p>
    <w:p w:rsidR="00BE438D" w:rsidRDefault="00BE438D" w:rsidP="003A4141">
      <w:pPr>
        <w:spacing w:after="0" w:line="240" w:lineRule="auto"/>
      </w:pPr>
      <w:r>
        <w:tab/>
      </w:r>
      <w:r w:rsidR="00210508">
        <w:tab/>
      </w:r>
      <w:r>
        <w:t xml:space="preserve">   Volume</w:t>
      </w:r>
    </w:p>
    <w:p w:rsidR="00BE438D" w:rsidRDefault="00BE438D" w:rsidP="003A4141">
      <w:pPr>
        <w:spacing w:after="0" w:line="240" w:lineRule="auto"/>
      </w:pPr>
    </w:p>
    <w:p w:rsidR="00BE438D" w:rsidRDefault="00BE438D" w:rsidP="003A4141">
      <w:pPr>
        <w:spacing w:after="0" w:line="240" w:lineRule="auto"/>
      </w:pPr>
    </w:p>
    <w:p w:rsidR="00BE438D" w:rsidRDefault="00BE438D" w:rsidP="003A4141">
      <w:pPr>
        <w:spacing w:after="0" w:line="240" w:lineRule="auto"/>
      </w:pPr>
      <w:r>
        <w:t>This model is uncontroversial, as it suggests that highly desirable assets will have high prices, and assets in scarce supply will have high prices.</w:t>
      </w:r>
    </w:p>
    <w:p w:rsidR="00BE438D" w:rsidRDefault="00BE438D" w:rsidP="003A4141">
      <w:pPr>
        <w:spacing w:after="0" w:line="240" w:lineRule="auto"/>
      </w:pPr>
    </w:p>
    <w:p w:rsidR="00BE438D" w:rsidRDefault="00BE438D" w:rsidP="003A4141">
      <w:pPr>
        <w:spacing w:after="0" w:line="240" w:lineRule="auto"/>
      </w:pPr>
      <w:r>
        <w:t>As expressed mathematically, this model can be used to build models of entire economies.</w:t>
      </w:r>
    </w:p>
    <w:p w:rsidR="00210508" w:rsidRDefault="00210508" w:rsidP="003A4141">
      <w:pPr>
        <w:spacing w:after="0" w:line="240" w:lineRule="auto"/>
      </w:pPr>
    </w:p>
    <w:p w:rsidR="00210508" w:rsidRDefault="00210508" w:rsidP="00210508">
      <w:pPr>
        <w:spacing w:after="0" w:line="240" w:lineRule="auto"/>
      </w:pPr>
      <w:r>
        <w:lastRenderedPageBreak/>
        <w:t xml:space="preserve">The model can also be used to create models simulating trading activity, such as between businesses </w:t>
      </w:r>
      <w:r w:rsidR="00020DA3">
        <w:t>and</w:t>
      </w:r>
      <w:r>
        <w:t xml:space="preserve"> consumers.</w:t>
      </w:r>
    </w:p>
    <w:p w:rsidR="00570AD3" w:rsidRDefault="00570AD3" w:rsidP="00210508">
      <w:pPr>
        <w:spacing w:after="0" w:line="240" w:lineRule="auto"/>
      </w:pPr>
    </w:p>
    <w:p w:rsidR="00570AD3" w:rsidRDefault="00570AD3" w:rsidP="00210508">
      <w:pPr>
        <w:spacing w:after="0" w:line="240" w:lineRule="auto"/>
      </w:pPr>
      <w:r>
        <w:t xml:space="preserve">In a simulation of trading, each party has their own price, dependent on the model, and trading occurs at the midpoint of the two transacting party’s prices. </w:t>
      </w:r>
    </w:p>
    <w:p w:rsidR="00BE438D" w:rsidRDefault="00BE438D" w:rsidP="003A4141">
      <w:pPr>
        <w:spacing w:after="0" w:line="240" w:lineRule="auto"/>
      </w:pPr>
    </w:p>
    <w:p w:rsidR="00BE438D" w:rsidRDefault="00BE438D" w:rsidP="003A4141">
      <w:pPr>
        <w:spacing w:after="0" w:line="240" w:lineRule="auto"/>
      </w:pPr>
      <w:r>
        <w:t>The model can be used to price consumption assets such as food, land, and physical assets such as jewellery.</w:t>
      </w:r>
    </w:p>
    <w:p w:rsidR="00BE438D" w:rsidRDefault="00BE438D" w:rsidP="003A4141">
      <w:pPr>
        <w:spacing w:after="0" w:line="240" w:lineRule="auto"/>
      </w:pPr>
    </w:p>
    <w:p w:rsidR="00BE438D" w:rsidRDefault="00BE438D" w:rsidP="003A4141">
      <w:pPr>
        <w:spacing w:after="0" w:line="240" w:lineRule="auto"/>
      </w:pPr>
    </w:p>
    <w:p w:rsidR="000A2EAA" w:rsidRDefault="000A2EAA">
      <w:r>
        <w:br w:type="page"/>
      </w:r>
    </w:p>
    <w:p w:rsidR="004A2533" w:rsidRDefault="004A2533" w:rsidP="005B4B33">
      <w:pPr>
        <w:pStyle w:val="Heading2"/>
      </w:pPr>
      <w:bookmarkStart w:id="7" w:name="_Toc145604577"/>
      <w:r>
        <w:lastRenderedPageBreak/>
        <w:t>Labour Currencies</w:t>
      </w:r>
      <w:bookmarkEnd w:id="7"/>
    </w:p>
    <w:p w:rsidR="009B774A" w:rsidRDefault="009B774A" w:rsidP="00957D66">
      <w:pPr>
        <w:spacing w:after="0" w:line="240" w:lineRule="auto"/>
      </w:pPr>
    </w:p>
    <w:p w:rsidR="00FA108D" w:rsidRDefault="00FA108D" w:rsidP="00957D66">
      <w:pPr>
        <w:spacing w:after="0" w:line="240" w:lineRule="auto"/>
      </w:pPr>
      <w:r>
        <w:t>A ‘labour currency’ is a new invention.</w:t>
      </w:r>
    </w:p>
    <w:p w:rsidR="00FA108D" w:rsidRDefault="00FA108D" w:rsidP="00957D66">
      <w:pPr>
        <w:spacing w:after="0" w:line="240" w:lineRule="auto"/>
      </w:pPr>
    </w:p>
    <w:p w:rsidR="00FA108D" w:rsidRDefault="00FA108D" w:rsidP="00957D66">
      <w:pPr>
        <w:spacing w:after="0" w:line="240" w:lineRule="auto"/>
      </w:pPr>
      <w:r>
        <w:t>A currency note in this system has the following items:</w:t>
      </w:r>
    </w:p>
    <w:p w:rsidR="00FA108D" w:rsidRDefault="00FA108D" w:rsidP="00957D66">
      <w:pPr>
        <w:spacing w:after="0" w:line="240" w:lineRule="auto"/>
      </w:pPr>
    </w:p>
    <w:p w:rsidR="00FA108D" w:rsidRDefault="00FA108D" w:rsidP="00957D66">
      <w:pPr>
        <w:spacing w:after="0" w:line="240" w:lineRule="auto"/>
      </w:pPr>
    </w:p>
    <w:p w:rsidR="00FA108D" w:rsidRDefault="00FA108D" w:rsidP="00FA108D">
      <w:pPr>
        <w:pStyle w:val="ListParagraph"/>
        <w:numPr>
          <w:ilvl w:val="0"/>
          <w:numId w:val="2"/>
        </w:numPr>
        <w:spacing w:after="0" w:line="240" w:lineRule="auto"/>
      </w:pPr>
      <w:r>
        <w:t>The name of the party.</w:t>
      </w:r>
    </w:p>
    <w:p w:rsidR="00FA108D" w:rsidRDefault="00FA108D" w:rsidP="00FA108D">
      <w:pPr>
        <w:pStyle w:val="ListParagraph"/>
        <w:numPr>
          <w:ilvl w:val="0"/>
          <w:numId w:val="2"/>
        </w:numPr>
        <w:spacing w:after="0" w:line="240" w:lineRule="auto"/>
      </w:pPr>
      <w:r>
        <w:t>A statement that the party agrees to do 1 hour</w:t>
      </w:r>
      <w:r w:rsidR="000A2EAA">
        <w:t>’</w:t>
      </w:r>
      <w:r>
        <w:t>s work for the holder.</w:t>
      </w:r>
    </w:p>
    <w:p w:rsidR="00FA108D" w:rsidRDefault="00FA108D" w:rsidP="00957D66">
      <w:pPr>
        <w:spacing w:after="0" w:line="240" w:lineRule="auto"/>
      </w:pPr>
    </w:p>
    <w:p w:rsidR="00FA108D" w:rsidRDefault="000A2EAA" w:rsidP="000A2EAA">
      <w:pPr>
        <w:pStyle w:val="ListParagraph"/>
        <w:numPr>
          <w:ilvl w:val="0"/>
          <w:numId w:val="2"/>
        </w:numPr>
        <w:spacing w:after="0" w:line="240" w:lineRule="auto"/>
      </w:pPr>
      <w:r>
        <w:t>A value of the note (e.g. $25).</w:t>
      </w:r>
    </w:p>
    <w:p w:rsidR="000A2EAA" w:rsidRDefault="000A2EAA" w:rsidP="000A2EAA">
      <w:pPr>
        <w:pStyle w:val="ListParagraph"/>
        <w:numPr>
          <w:ilvl w:val="0"/>
          <w:numId w:val="2"/>
        </w:numPr>
        <w:spacing w:after="0" w:line="240" w:lineRule="auto"/>
      </w:pPr>
      <w:r>
        <w:t>An expiry date (in 12 months).</w:t>
      </w:r>
    </w:p>
    <w:p w:rsidR="000A2EAA" w:rsidRDefault="000A2EAA" w:rsidP="000A2EAA">
      <w:pPr>
        <w:pStyle w:val="ListParagraph"/>
        <w:numPr>
          <w:ilvl w:val="0"/>
          <w:numId w:val="2"/>
        </w:numPr>
        <w:spacing w:after="0" w:line="240" w:lineRule="auto"/>
      </w:pPr>
      <w:r>
        <w:t>A signature.</w:t>
      </w:r>
    </w:p>
    <w:p w:rsidR="000A2EAA" w:rsidRDefault="000A2EAA" w:rsidP="000A2EAA">
      <w:pPr>
        <w:pStyle w:val="ListParagraph"/>
      </w:pPr>
    </w:p>
    <w:p w:rsidR="000A2EAA" w:rsidRDefault="000A2EAA" w:rsidP="000A2EAA">
      <w:pPr>
        <w:spacing w:after="0" w:line="240" w:lineRule="auto"/>
      </w:pPr>
    </w:p>
    <w:p w:rsidR="00FA108D" w:rsidRDefault="00FA108D" w:rsidP="00957D66">
      <w:pPr>
        <w:spacing w:after="0" w:line="240" w:lineRule="auto"/>
      </w:pPr>
      <w:r>
        <w:t>These notes have value and can be used in transactions.</w:t>
      </w:r>
    </w:p>
    <w:p w:rsidR="00FA108D" w:rsidRDefault="00FA108D" w:rsidP="00957D66">
      <w:pPr>
        <w:spacing w:after="0" w:line="240" w:lineRule="auto"/>
      </w:pPr>
    </w:p>
    <w:p w:rsidR="000A2EAA" w:rsidRDefault="000A2EAA" w:rsidP="00957D66">
      <w:pPr>
        <w:spacing w:after="0" w:line="240" w:lineRule="auto"/>
      </w:pPr>
      <w:r>
        <w:t>Using this method, a person who has nothing could create money to purchase items simply by signing one of these notes.</w:t>
      </w:r>
    </w:p>
    <w:p w:rsidR="000A2EAA" w:rsidRDefault="000A2EAA" w:rsidP="00957D66">
      <w:pPr>
        <w:spacing w:after="0" w:line="240" w:lineRule="auto"/>
      </w:pPr>
    </w:p>
    <w:p w:rsidR="00FA108D" w:rsidRDefault="00FA108D" w:rsidP="00957D66">
      <w:pPr>
        <w:spacing w:after="0" w:line="240" w:lineRule="auto"/>
      </w:pPr>
      <w:r>
        <w:lastRenderedPageBreak/>
        <w:t>This system could be used in closed environments such as universities where there is a recognised community which has an element of peer-enforcement of standards.</w:t>
      </w:r>
    </w:p>
    <w:p w:rsidR="000A2EAA" w:rsidRDefault="000A2EAA">
      <w:r>
        <w:br w:type="page"/>
      </w:r>
    </w:p>
    <w:p w:rsidR="00FA108D" w:rsidRDefault="003F477A" w:rsidP="005B4B33">
      <w:pPr>
        <w:pStyle w:val="Heading1"/>
      </w:pPr>
      <w:bookmarkStart w:id="8" w:name="_Toc145604578"/>
      <w:r>
        <w:lastRenderedPageBreak/>
        <w:t>Black and White</w:t>
      </w:r>
      <w:bookmarkEnd w:id="8"/>
    </w:p>
    <w:p w:rsidR="005B4B33" w:rsidRDefault="005B4B33" w:rsidP="005B4B33">
      <w:pPr>
        <w:pStyle w:val="ListParagraph"/>
        <w:spacing w:after="0" w:line="240" w:lineRule="auto"/>
      </w:pPr>
    </w:p>
    <w:p w:rsidR="003F477A" w:rsidRDefault="003F477A" w:rsidP="00957D66">
      <w:pPr>
        <w:spacing w:after="0" w:line="240" w:lineRule="auto"/>
      </w:pPr>
    </w:p>
    <w:p w:rsidR="003F477A" w:rsidRDefault="003F477A" w:rsidP="00957D66">
      <w:pPr>
        <w:spacing w:after="0" w:line="240" w:lineRule="auto"/>
      </w:pPr>
      <w:r>
        <w:t>Black and White is an idea based on two spirits that applies to engineering, and life.</w:t>
      </w:r>
    </w:p>
    <w:p w:rsidR="003F477A" w:rsidRDefault="003F477A" w:rsidP="00957D66">
      <w:pPr>
        <w:spacing w:after="0" w:line="240" w:lineRule="auto"/>
      </w:pPr>
    </w:p>
    <w:p w:rsidR="003F477A" w:rsidRDefault="003F477A" w:rsidP="00957D66">
      <w:pPr>
        <w:spacing w:after="0" w:line="240" w:lineRule="auto"/>
      </w:pPr>
      <w:r>
        <w:t>White is the spirit of structure and order.</w:t>
      </w:r>
    </w:p>
    <w:p w:rsidR="003F477A" w:rsidRDefault="003F477A" w:rsidP="00957D66">
      <w:pPr>
        <w:spacing w:after="0" w:line="240" w:lineRule="auto"/>
      </w:pPr>
    </w:p>
    <w:p w:rsidR="003F477A" w:rsidRDefault="003F477A" w:rsidP="00957D66">
      <w:pPr>
        <w:spacing w:after="0" w:line="240" w:lineRule="auto"/>
      </w:pPr>
      <w:r>
        <w:t>Black is the spirit of freedom and disconnection.</w:t>
      </w:r>
    </w:p>
    <w:p w:rsidR="003F477A" w:rsidRDefault="003F477A" w:rsidP="00957D66">
      <w:pPr>
        <w:spacing w:after="0" w:line="240" w:lineRule="auto"/>
      </w:pPr>
    </w:p>
    <w:p w:rsidR="003F477A" w:rsidRDefault="003F477A" w:rsidP="00957D66">
      <w:pPr>
        <w:spacing w:after="0" w:line="240" w:lineRule="auto"/>
      </w:pPr>
      <w:r>
        <w:t>See the separate document titled Black and White for more detail.</w:t>
      </w:r>
    </w:p>
    <w:p w:rsidR="003F477A" w:rsidRDefault="003F477A" w:rsidP="00957D66">
      <w:pPr>
        <w:spacing w:after="0" w:line="240" w:lineRule="auto"/>
      </w:pPr>
    </w:p>
    <w:p w:rsidR="003F477A" w:rsidRDefault="003F477A" w:rsidP="00957D66">
      <w:pPr>
        <w:spacing w:after="0" w:line="240" w:lineRule="auto"/>
      </w:pPr>
    </w:p>
    <w:p w:rsidR="003F477A" w:rsidRPr="003F477A" w:rsidRDefault="003F477A" w:rsidP="00957D66">
      <w:pPr>
        <w:spacing w:after="0" w:line="240" w:lineRule="auto"/>
        <w:rPr>
          <w:u w:val="single"/>
        </w:rPr>
      </w:pPr>
      <w:r w:rsidRPr="003F477A">
        <w:rPr>
          <w:u w:val="single"/>
        </w:rPr>
        <w:t>Engineering example</w:t>
      </w:r>
    </w:p>
    <w:p w:rsidR="003F477A" w:rsidRDefault="003F477A" w:rsidP="00957D66">
      <w:pPr>
        <w:spacing w:after="0" w:line="240" w:lineRule="auto"/>
      </w:pPr>
    </w:p>
    <w:p w:rsidR="003F477A" w:rsidRDefault="003F477A" w:rsidP="00957D66">
      <w:pPr>
        <w:spacing w:after="0" w:line="240" w:lineRule="auto"/>
      </w:pPr>
      <w:r>
        <w:t>To keep a water tank filled:</w:t>
      </w:r>
    </w:p>
    <w:p w:rsidR="003F477A" w:rsidRDefault="003F477A" w:rsidP="00957D66">
      <w:pPr>
        <w:spacing w:after="0" w:line="240" w:lineRule="auto"/>
      </w:pPr>
    </w:p>
    <w:p w:rsidR="004A2533" w:rsidRDefault="003F477A" w:rsidP="00957D66">
      <w:pPr>
        <w:spacing w:after="0" w:line="240" w:lineRule="auto"/>
      </w:pPr>
      <w:r>
        <w:t>White system – fill at regular intervals of fixed amounts.</w:t>
      </w:r>
    </w:p>
    <w:p w:rsidR="003F477A" w:rsidRDefault="003F477A" w:rsidP="00957D66">
      <w:pPr>
        <w:spacing w:after="0" w:line="240" w:lineRule="auto"/>
      </w:pPr>
    </w:p>
    <w:p w:rsidR="003F477A" w:rsidRDefault="003F477A" w:rsidP="00957D66">
      <w:pPr>
        <w:spacing w:after="0" w:line="240" w:lineRule="auto"/>
      </w:pPr>
      <w:r>
        <w:t>Black system – detect when the water level reaches a low point, then trigger a refill.</w:t>
      </w:r>
    </w:p>
    <w:p w:rsidR="003F477A" w:rsidRDefault="003F477A" w:rsidP="00957D66">
      <w:pPr>
        <w:spacing w:after="0" w:line="240" w:lineRule="auto"/>
      </w:pPr>
    </w:p>
    <w:p w:rsidR="003F477A" w:rsidRDefault="003F477A" w:rsidP="00957D66">
      <w:pPr>
        <w:spacing w:after="0" w:line="240" w:lineRule="auto"/>
      </w:pPr>
    </w:p>
    <w:p w:rsidR="003F477A" w:rsidRDefault="003F477A" w:rsidP="00957D66">
      <w:pPr>
        <w:spacing w:after="0" w:line="240" w:lineRule="auto"/>
      </w:pPr>
    </w:p>
    <w:p w:rsidR="003F477A" w:rsidRPr="003F477A" w:rsidRDefault="003F477A" w:rsidP="00957D66">
      <w:pPr>
        <w:spacing w:after="0" w:line="240" w:lineRule="auto"/>
        <w:rPr>
          <w:u w:val="single"/>
        </w:rPr>
      </w:pPr>
      <w:r w:rsidRPr="003F477A">
        <w:rPr>
          <w:u w:val="single"/>
        </w:rPr>
        <w:t>Political example</w:t>
      </w:r>
    </w:p>
    <w:p w:rsidR="003F477A" w:rsidRDefault="003F477A" w:rsidP="00957D66">
      <w:pPr>
        <w:spacing w:after="0" w:line="240" w:lineRule="auto"/>
      </w:pPr>
    </w:p>
    <w:p w:rsidR="003F477A" w:rsidRDefault="003F477A" w:rsidP="00957D66">
      <w:pPr>
        <w:spacing w:after="0" w:line="240" w:lineRule="auto"/>
      </w:pPr>
      <w:r>
        <w:t>Too much white spirit leads to organised mass murder.</w:t>
      </w:r>
    </w:p>
    <w:p w:rsidR="003F477A" w:rsidRDefault="003F477A" w:rsidP="00957D66">
      <w:pPr>
        <w:spacing w:after="0" w:line="240" w:lineRule="auto"/>
      </w:pPr>
    </w:p>
    <w:p w:rsidR="003F477A" w:rsidRDefault="003F477A" w:rsidP="00957D66">
      <w:pPr>
        <w:spacing w:after="0" w:line="240" w:lineRule="auto"/>
      </w:pPr>
      <w:r>
        <w:t>Too much black spirit leads to knife fights and people dying in the streets.</w:t>
      </w:r>
    </w:p>
    <w:p w:rsidR="003F477A" w:rsidRDefault="003F477A" w:rsidP="00957D66">
      <w:pPr>
        <w:spacing w:after="0" w:line="240" w:lineRule="auto"/>
      </w:pPr>
    </w:p>
    <w:p w:rsidR="003F477A" w:rsidRDefault="003F477A" w:rsidP="00957D66">
      <w:pPr>
        <w:spacing w:after="0" w:line="240" w:lineRule="auto"/>
      </w:pPr>
      <w:r>
        <w:t xml:space="preserve">A balance of both is necessary for </w:t>
      </w:r>
      <w:r w:rsidR="00084A87">
        <w:t>prosperity</w:t>
      </w:r>
      <w:r>
        <w:t>.</w:t>
      </w:r>
    </w:p>
    <w:p w:rsidR="003F477A" w:rsidRDefault="003F477A" w:rsidP="00957D66">
      <w:pPr>
        <w:spacing w:after="0" w:line="240" w:lineRule="auto"/>
      </w:pPr>
    </w:p>
    <w:p w:rsidR="006E3283" w:rsidRDefault="006E3283">
      <w:r>
        <w:br w:type="page"/>
      </w:r>
    </w:p>
    <w:p w:rsidR="004A2533" w:rsidRDefault="004A2533" w:rsidP="005B4B33">
      <w:pPr>
        <w:pStyle w:val="Heading1"/>
      </w:pPr>
      <w:bookmarkStart w:id="9" w:name="_Toc145604579"/>
      <w:r>
        <w:lastRenderedPageBreak/>
        <w:t>Mathematics</w:t>
      </w:r>
      <w:bookmarkEnd w:id="9"/>
    </w:p>
    <w:p w:rsidR="004A2533" w:rsidRDefault="004A2533" w:rsidP="00957D66">
      <w:pPr>
        <w:spacing w:after="0" w:line="240" w:lineRule="auto"/>
      </w:pPr>
    </w:p>
    <w:p w:rsidR="004A2533" w:rsidRDefault="004A2533" w:rsidP="005B4B33">
      <w:pPr>
        <w:pStyle w:val="Heading2"/>
      </w:pPr>
      <w:bookmarkStart w:id="10" w:name="_Toc145604580"/>
      <w:r>
        <w:t>2-dimensional Numbers</w:t>
      </w:r>
      <w:bookmarkEnd w:id="10"/>
    </w:p>
    <w:p w:rsidR="004A2533" w:rsidRDefault="004A2533" w:rsidP="00957D66">
      <w:pPr>
        <w:spacing w:after="0" w:line="240" w:lineRule="auto"/>
      </w:pPr>
    </w:p>
    <w:p w:rsidR="00E56618" w:rsidRDefault="00E56618" w:rsidP="00E56618">
      <w:pPr>
        <w:spacing w:after="0" w:line="240" w:lineRule="auto"/>
      </w:pPr>
      <w:r>
        <w:t xml:space="preserve">A 2-dimensional number, or n-dimensional number, is a new type of number where a single digit sequence can specify the location of a point in space. </w:t>
      </w:r>
    </w:p>
    <w:p w:rsidR="00E56618" w:rsidRDefault="00E56618" w:rsidP="00E56618">
      <w:pPr>
        <w:spacing w:after="0" w:line="240" w:lineRule="auto"/>
      </w:pPr>
    </w:p>
    <w:p w:rsidR="00E56618" w:rsidRDefault="00E56618" w:rsidP="00E56618">
      <w:pPr>
        <w:spacing w:after="0" w:line="240" w:lineRule="auto"/>
      </w:pPr>
      <w:r>
        <w:t>In two dimensions, imagine a square divided into four equal quadrants, numbered 1 to 4. Then put a point somewhere in the square.</w:t>
      </w:r>
    </w:p>
    <w:p w:rsidR="00E56618" w:rsidRDefault="00E56618" w:rsidP="00E56618">
      <w:pPr>
        <w:spacing w:after="0" w:line="240" w:lineRule="auto"/>
      </w:pPr>
    </w:p>
    <w:p w:rsidR="00667AF7" w:rsidRDefault="00667AF7" w:rsidP="00E56618">
      <w:pPr>
        <w:spacing w:after="0" w:line="240" w:lineRule="auto"/>
      </w:pPr>
    </w:p>
    <w:p w:rsidR="00667AF7" w:rsidRDefault="00667AF7" w:rsidP="00667AF7">
      <w:pPr>
        <w:spacing w:after="0" w:line="240" w:lineRule="auto"/>
      </w:pPr>
      <w:r>
        <w:t>+--------------+--------------+</w:t>
      </w:r>
    </w:p>
    <w:p w:rsidR="00667AF7" w:rsidRDefault="00667AF7" w:rsidP="00E56618">
      <w:pPr>
        <w:spacing w:after="0" w:line="240" w:lineRule="auto"/>
      </w:pPr>
      <w:r>
        <w:t>|</w:t>
      </w:r>
      <w:r>
        <w:tab/>
        <w:t xml:space="preserve">       |</w:t>
      </w:r>
      <w:r>
        <w:tab/>
      </w:r>
      <w:r>
        <w:tab/>
        <w:t>|</w:t>
      </w:r>
    </w:p>
    <w:p w:rsidR="00667AF7" w:rsidRDefault="00667AF7" w:rsidP="00667AF7">
      <w:pPr>
        <w:spacing w:after="0" w:line="240" w:lineRule="auto"/>
      </w:pPr>
      <w:r>
        <w:t>|        1         |</w:t>
      </w:r>
      <w:r>
        <w:tab/>
        <w:t xml:space="preserve">   2</w:t>
      </w:r>
      <w:r>
        <w:tab/>
        <w:t>|</w:t>
      </w:r>
    </w:p>
    <w:p w:rsidR="00667AF7" w:rsidRDefault="00667AF7" w:rsidP="00667AF7">
      <w:pPr>
        <w:spacing w:after="0" w:line="240" w:lineRule="auto"/>
      </w:pPr>
      <w:r>
        <w:t>|</w:t>
      </w:r>
      <w:r>
        <w:tab/>
        <w:t xml:space="preserve">       |</w:t>
      </w:r>
      <w:r>
        <w:tab/>
      </w:r>
      <w:r>
        <w:tab/>
        <w:t>|</w:t>
      </w:r>
    </w:p>
    <w:p w:rsidR="00667AF7" w:rsidRDefault="00667AF7" w:rsidP="00667AF7">
      <w:pPr>
        <w:spacing w:after="0" w:line="240" w:lineRule="auto"/>
      </w:pPr>
      <w:r>
        <w:t>+--------------+-------+------+</w:t>
      </w:r>
    </w:p>
    <w:p w:rsidR="00667AF7" w:rsidRDefault="00667AF7" w:rsidP="00667AF7">
      <w:pPr>
        <w:spacing w:after="0" w:line="240" w:lineRule="auto"/>
      </w:pPr>
      <w:r>
        <w:t>|</w:t>
      </w:r>
      <w:r>
        <w:tab/>
        <w:t xml:space="preserve">       |    1   |   2</w:t>
      </w:r>
      <w:r>
        <w:tab/>
        <w:t>|</w:t>
      </w:r>
    </w:p>
    <w:p w:rsidR="00667AF7" w:rsidRDefault="00667AF7" w:rsidP="00667AF7">
      <w:pPr>
        <w:spacing w:after="0" w:line="240" w:lineRule="auto"/>
      </w:pPr>
      <w:r>
        <w:t>|        3</w:t>
      </w:r>
      <w:r>
        <w:tab/>
        <w:t xml:space="preserve">       +-------+------+</w:t>
      </w:r>
    </w:p>
    <w:p w:rsidR="00667AF7" w:rsidRDefault="00667AF7" w:rsidP="00667AF7">
      <w:pPr>
        <w:spacing w:after="0" w:line="240" w:lineRule="auto"/>
      </w:pPr>
      <w:r>
        <w:t>|</w:t>
      </w:r>
      <w:r>
        <w:tab/>
        <w:t xml:space="preserve">       </w:t>
      </w:r>
      <w:proofErr w:type="gramStart"/>
      <w:r>
        <w:t>|  *</w:t>
      </w:r>
      <w:proofErr w:type="gramEnd"/>
      <w:r>
        <w:t xml:space="preserve"> 3  |   4</w:t>
      </w:r>
      <w:r>
        <w:tab/>
        <w:t>|</w:t>
      </w:r>
    </w:p>
    <w:p w:rsidR="00667AF7" w:rsidRDefault="00667AF7" w:rsidP="00667AF7">
      <w:pPr>
        <w:spacing w:after="0" w:line="240" w:lineRule="auto"/>
      </w:pPr>
      <w:r>
        <w:t>+--------------+-------+------+</w:t>
      </w:r>
    </w:p>
    <w:p w:rsidR="00667AF7" w:rsidRDefault="00667AF7" w:rsidP="00E56618">
      <w:pPr>
        <w:spacing w:after="0" w:line="240" w:lineRule="auto"/>
      </w:pPr>
    </w:p>
    <w:p w:rsidR="00667AF7" w:rsidRDefault="00667AF7" w:rsidP="00E56618">
      <w:pPr>
        <w:spacing w:after="0" w:line="240" w:lineRule="auto"/>
      </w:pPr>
    </w:p>
    <w:p w:rsidR="00667AF7" w:rsidRDefault="00667AF7" w:rsidP="00E56618">
      <w:pPr>
        <w:spacing w:after="0" w:line="240" w:lineRule="auto"/>
      </w:pPr>
    </w:p>
    <w:p w:rsidR="00E56618" w:rsidRDefault="00E56618" w:rsidP="00E56618">
      <w:pPr>
        <w:spacing w:after="0" w:line="240" w:lineRule="auto"/>
      </w:pPr>
      <w:r>
        <w:t>The quadrant that the point is in becomes the first digit of the point's location.</w:t>
      </w:r>
    </w:p>
    <w:p w:rsidR="00E56618" w:rsidRDefault="00E56618" w:rsidP="00E56618">
      <w:pPr>
        <w:spacing w:after="0" w:line="240" w:lineRule="auto"/>
      </w:pPr>
    </w:p>
    <w:p w:rsidR="00E56618" w:rsidRDefault="00E56618" w:rsidP="00E56618">
      <w:pPr>
        <w:spacing w:after="0" w:line="240" w:lineRule="auto"/>
      </w:pPr>
      <w:r>
        <w:t>Divide this quadrant into four equal sub-quadrants, numbered 1 to 4.</w:t>
      </w:r>
    </w:p>
    <w:p w:rsidR="00E56618" w:rsidRDefault="00E56618" w:rsidP="00E56618">
      <w:pPr>
        <w:spacing w:after="0" w:line="240" w:lineRule="auto"/>
      </w:pPr>
    </w:p>
    <w:p w:rsidR="00E56618" w:rsidRDefault="00E56618" w:rsidP="00E56618">
      <w:pPr>
        <w:spacing w:after="0" w:line="240" w:lineRule="auto"/>
      </w:pPr>
      <w:r>
        <w:t>The sub-quadrant that the point is in becomes the second digit of the point's location.</w:t>
      </w:r>
    </w:p>
    <w:p w:rsidR="00E56618" w:rsidRDefault="00E56618" w:rsidP="00E56618">
      <w:pPr>
        <w:spacing w:after="0" w:line="240" w:lineRule="auto"/>
      </w:pPr>
    </w:p>
    <w:p w:rsidR="00E56618" w:rsidRDefault="00E56618" w:rsidP="00E56618">
      <w:pPr>
        <w:spacing w:after="0" w:line="240" w:lineRule="auto"/>
      </w:pPr>
      <w:r>
        <w:t>Repeat this process to finer levels of detail until the required accuracy of specifying the point's location is achieved.</w:t>
      </w:r>
    </w:p>
    <w:p w:rsidR="00E56618" w:rsidRDefault="00E56618" w:rsidP="00E56618">
      <w:pPr>
        <w:spacing w:after="0" w:line="240" w:lineRule="auto"/>
      </w:pPr>
    </w:p>
    <w:p w:rsidR="00344476" w:rsidRDefault="00344476" w:rsidP="00344476">
      <w:pPr>
        <w:spacing w:after="0" w:line="240" w:lineRule="auto"/>
      </w:pPr>
      <w:r>
        <w:t>The first two digits of the location of the asterisk in the example are 43.</w:t>
      </w:r>
    </w:p>
    <w:p w:rsidR="00E56618" w:rsidRDefault="00E56618" w:rsidP="00E56618">
      <w:pPr>
        <w:spacing w:after="0" w:line="240" w:lineRule="auto"/>
      </w:pPr>
    </w:p>
    <w:p w:rsidR="00E56618" w:rsidRDefault="00E56618" w:rsidP="00E56618">
      <w:pPr>
        <w:spacing w:after="0" w:line="240" w:lineRule="auto"/>
      </w:pPr>
      <w:r>
        <w:t>A similar process can be used in three dimensions using a cube divided into 8 sub-cubes, and similarly for higher dimension spaces.</w:t>
      </w:r>
    </w:p>
    <w:p w:rsidR="00E56618" w:rsidRDefault="00E56618" w:rsidP="00957D66">
      <w:pPr>
        <w:spacing w:after="0" w:line="240" w:lineRule="auto"/>
      </w:pPr>
    </w:p>
    <w:p w:rsidR="00E56618" w:rsidRDefault="00E56618" w:rsidP="00957D66">
      <w:pPr>
        <w:spacing w:after="0" w:line="240" w:lineRule="auto"/>
      </w:pPr>
      <w:r>
        <w:t xml:space="preserve">Example applications include representing colours, </w:t>
      </w:r>
      <w:r w:rsidR="00561BF6">
        <w:t xml:space="preserve">engineering, </w:t>
      </w:r>
      <w:r>
        <w:t>and navigation.</w:t>
      </w:r>
    </w:p>
    <w:p w:rsidR="00E56618" w:rsidRDefault="00E56618" w:rsidP="00957D66">
      <w:pPr>
        <w:spacing w:after="0" w:line="240" w:lineRule="auto"/>
      </w:pPr>
    </w:p>
    <w:p w:rsidR="00E56618" w:rsidRDefault="00E56618" w:rsidP="00957D66">
      <w:pPr>
        <w:spacing w:after="0" w:line="240" w:lineRule="auto"/>
      </w:pPr>
      <w:r>
        <w:lastRenderedPageBreak/>
        <w:t>Drawing a cube around the earth would enable locations on the earth to be represented by a 3-dimensional number.</w:t>
      </w:r>
    </w:p>
    <w:p w:rsidR="00E56618" w:rsidRDefault="00E56618" w:rsidP="00957D66">
      <w:pPr>
        <w:spacing w:after="0" w:line="240" w:lineRule="auto"/>
      </w:pPr>
    </w:p>
    <w:p w:rsidR="00E56618" w:rsidRDefault="00E56618" w:rsidP="00957D66">
      <w:pPr>
        <w:spacing w:after="0" w:line="240" w:lineRule="auto"/>
      </w:pPr>
      <w:r>
        <w:t>Since any location within the cube could be represented, coordinates could represent a location on land or sea, an</w:t>
      </w:r>
      <w:r w:rsidR="00C676F1">
        <w:t>d</w:t>
      </w:r>
      <w:r>
        <w:t xml:space="preserve"> locations in the air and </w:t>
      </w:r>
      <w:r w:rsidR="00344476">
        <w:t>within</w:t>
      </w:r>
      <w:r>
        <w:t xml:space="preserve"> the ocean.</w:t>
      </w:r>
    </w:p>
    <w:p w:rsidR="00E56618" w:rsidRDefault="00E56618" w:rsidP="00957D66">
      <w:pPr>
        <w:spacing w:after="0" w:line="240" w:lineRule="auto"/>
      </w:pPr>
    </w:p>
    <w:p w:rsidR="00E56618" w:rsidRDefault="00E56618" w:rsidP="00957D66">
      <w:pPr>
        <w:spacing w:after="0" w:line="240" w:lineRule="auto"/>
      </w:pPr>
      <w:r>
        <w:t>A limitation of th</w:t>
      </w:r>
      <w:r w:rsidR="00C676F1">
        <w:t>e</w:t>
      </w:r>
      <w:r>
        <w:t xml:space="preserve"> </w:t>
      </w:r>
      <w:r w:rsidR="00C676F1">
        <w:t xml:space="preserve">n-dimensional numbers </w:t>
      </w:r>
      <w:r>
        <w:t>model is that locations outside the reference square or cube cannot be represented.</w:t>
      </w:r>
    </w:p>
    <w:p w:rsidR="00E56618" w:rsidRDefault="00E56618" w:rsidP="00957D66">
      <w:pPr>
        <w:spacing w:after="0" w:line="240" w:lineRule="auto"/>
      </w:pPr>
    </w:p>
    <w:p w:rsidR="005947A8" w:rsidRDefault="005947A8" w:rsidP="00957D66">
      <w:pPr>
        <w:spacing w:after="0" w:line="240" w:lineRule="auto"/>
      </w:pPr>
      <w:r>
        <w:t>Algorithms are available to convert a location specified as a 2-dimensional number to Cartesian co-ordinates, and vice versa.</w:t>
      </w:r>
    </w:p>
    <w:p w:rsidR="005947A8" w:rsidRDefault="005947A8" w:rsidP="00957D66">
      <w:pPr>
        <w:spacing w:after="0" w:line="240" w:lineRule="auto"/>
      </w:pPr>
    </w:p>
    <w:p w:rsidR="00E56618" w:rsidRDefault="00E56618" w:rsidP="00957D66">
      <w:pPr>
        <w:spacing w:after="0" w:line="240" w:lineRule="auto"/>
      </w:pPr>
    </w:p>
    <w:p w:rsidR="00E56618" w:rsidRDefault="00E56618" w:rsidP="00957D66">
      <w:pPr>
        <w:spacing w:after="0" w:line="240" w:lineRule="auto"/>
      </w:pPr>
    </w:p>
    <w:p w:rsidR="009B774A" w:rsidRDefault="009B774A" w:rsidP="005B4B33">
      <w:pPr>
        <w:pStyle w:val="Heading2"/>
      </w:pPr>
      <w:bookmarkStart w:id="11" w:name="_Toc145604581"/>
      <w:r>
        <w:t>The Travelling Salesman problem</w:t>
      </w:r>
      <w:bookmarkEnd w:id="11"/>
    </w:p>
    <w:p w:rsidR="00AF11C0" w:rsidRDefault="00AF11C0" w:rsidP="00957D66">
      <w:pPr>
        <w:spacing w:after="0" w:line="240" w:lineRule="auto"/>
      </w:pPr>
    </w:p>
    <w:p w:rsidR="00AF11C0" w:rsidRDefault="00AF11C0" w:rsidP="00957D66">
      <w:pPr>
        <w:spacing w:after="0" w:line="240" w:lineRule="auto"/>
      </w:pPr>
      <w:r>
        <w:t>The Travelling Salesman Problem is a famous problem in mathematics.</w:t>
      </w:r>
    </w:p>
    <w:p w:rsidR="00AF11C0" w:rsidRDefault="00AF11C0" w:rsidP="00957D66">
      <w:pPr>
        <w:spacing w:after="0" w:line="240" w:lineRule="auto"/>
      </w:pPr>
    </w:p>
    <w:p w:rsidR="00AF11C0" w:rsidRDefault="00AF11C0" w:rsidP="00957D66">
      <w:pPr>
        <w:spacing w:after="0" w:line="240" w:lineRule="auto"/>
      </w:pPr>
      <w:r>
        <w:t>This problem starts with a set of cities.</w:t>
      </w:r>
    </w:p>
    <w:p w:rsidR="00AF11C0" w:rsidRDefault="00AF11C0" w:rsidP="00957D66">
      <w:pPr>
        <w:spacing w:after="0" w:line="240" w:lineRule="auto"/>
      </w:pPr>
    </w:p>
    <w:p w:rsidR="00AF11C0" w:rsidRDefault="00AF11C0" w:rsidP="00957D66">
      <w:pPr>
        <w:spacing w:after="0" w:line="240" w:lineRule="auto"/>
      </w:pPr>
      <w:r>
        <w:lastRenderedPageBreak/>
        <w:t>The aim of the problem is to find the shortest path to visit all cities, without visiting any city twice.</w:t>
      </w:r>
    </w:p>
    <w:p w:rsidR="00AF11C0" w:rsidRDefault="00AF11C0" w:rsidP="00957D66">
      <w:pPr>
        <w:spacing w:after="0" w:line="240" w:lineRule="auto"/>
      </w:pPr>
    </w:p>
    <w:p w:rsidR="00AF11C0" w:rsidRDefault="00AF11C0" w:rsidP="00957D66">
      <w:pPr>
        <w:spacing w:after="0" w:line="240" w:lineRule="auto"/>
      </w:pPr>
    </w:p>
    <w:p w:rsidR="00AF11C0" w:rsidRDefault="00AF11C0" w:rsidP="00957D66">
      <w:pPr>
        <w:spacing w:after="0" w:line="240" w:lineRule="auto"/>
      </w:pPr>
    </w:p>
    <w:p w:rsidR="00DC09D5" w:rsidRDefault="00AF11C0" w:rsidP="00957D66">
      <w:pPr>
        <w:spacing w:after="0" w:line="240" w:lineRule="auto"/>
      </w:pPr>
      <w:r>
        <w:t>My solution:</w:t>
      </w:r>
    </w:p>
    <w:p w:rsidR="00AF11C0" w:rsidRDefault="00AF11C0" w:rsidP="00957D66">
      <w:pPr>
        <w:spacing w:after="0" w:line="240" w:lineRule="auto"/>
      </w:pPr>
    </w:p>
    <w:p w:rsidR="00AF11C0" w:rsidRDefault="00AF11C0" w:rsidP="00AF11C0">
      <w:pPr>
        <w:pStyle w:val="ListParagraph"/>
        <w:numPr>
          <w:ilvl w:val="0"/>
          <w:numId w:val="3"/>
        </w:numPr>
        <w:spacing w:after="0" w:line="240" w:lineRule="auto"/>
      </w:pPr>
      <w:r>
        <w:t>Measure the distance from each point to each other point.</w:t>
      </w:r>
    </w:p>
    <w:p w:rsidR="00AF11C0" w:rsidRDefault="00AF11C0" w:rsidP="00AF11C0">
      <w:pPr>
        <w:pStyle w:val="ListParagraph"/>
        <w:numPr>
          <w:ilvl w:val="0"/>
          <w:numId w:val="3"/>
        </w:numPr>
        <w:spacing w:after="0" w:line="240" w:lineRule="auto"/>
      </w:pPr>
      <w:r>
        <w:t>Choose a starting point at random</w:t>
      </w:r>
      <w:r w:rsidR="000173AB">
        <w:t>.</w:t>
      </w:r>
    </w:p>
    <w:p w:rsidR="00AF11C0" w:rsidRDefault="00AF11C0" w:rsidP="00AF11C0">
      <w:pPr>
        <w:pStyle w:val="ListParagraph"/>
        <w:numPr>
          <w:ilvl w:val="0"/>
          <w:numId w:val="3"/>
        </w:numPr>
        <w:spacing w:after="0" w:line="240" w:lineRule="auto"/>
      </w:pPr>
      <w:r>
        <w:t>Choose the shortest path from the starting point to another point.</w:t>
      </w:r>
    </w:p>
    <w:p w:rsidR="00AF11C0" w:rsidRDefault="00AF11C0" w:rsidP="00AF11C0">
      <w:pPr>
        <w:pStyle w:val="ListParagraph"/>
        <w:numPr>
          <w:ilvl w:val="0"/>
          <w:numId w:val="3"/>
        </w:numPr>
        <w:spacing w:after="0" w:line="240" w:lineRule="auto"/>
      </w:pPr>
      <w:r>
        <w:t>Make this path the first path</w:t>
      </w:r>
      <w:r w:rsidR="000173AB">
        <w:t>.</w:t>
      </w:r>
    </w:p>
    <w:p w:rsidR="00AF11C0" w:rsidRDefault="00AF11C0" w:rsidP="00AF11C0">
      <w:pPr>
        <w:pStyle w:val="ListParagraph"/>
        <w:numPr>
          <w:ilvl w:val="0"/>
          <w:numId w:val="3"/>
        </w:numPr>
        <w:spacing w:after="0" w:line="240" w:lineRule="auto"/>
      </w:pPr>
      <w:r>
        <w:t>Remove the starting point from the set</w:t>
      </w:r>
      <w:r w:rsidR="000173AB">
        <w:t>.</w:t>
      </w:r>
    </w:p>
    <w:p w:rsidR="00AF11C0" w:rsidRDefault="00AF11C0" w:rsidP="00AF11C0">
      <w:pPr>
        <w:pStyle w:val="ListParagraph"/>
        <w:numPr>
          <w:ilvl w:val="0"/>
          <w:numId w:val="3"/>
        </w:numPr>
        <w:spacing w:after="0" w:line="240" w:lineRule="auto"/>
      </w:pPr>
      <w:r>
        <w:t xml:space="preserve">Move to the end of the first path, and using this point repeat </w:t>
      </w:r>
      <w:r w:rsidR="008F49F1">
        <w:t>steps 3 to 6</w:t>
      </w:r>
      <w:r>
        <w:t>.</w:t>
      </w:r>
    </w:p>
    <w:p w:rsidR="00AF11C0" w:rsidRDefault="00AF11C0" w:rsidP="00AF11C0">
      <w:pPr>
        <w:spacing w:after="0" w:line="240" w:lineRule="auto"/>
      </w:pPr>
    </w:p>
    <w:p w:rsidR="00AF11C0" w:rsidRDefault="00AF11C0" w:rsidP="00AF11C0">
      <w:pPr>
        <w:spacing w:after="0" w:line="240" w:lineRule="auto"/>
      </w:pPr>
    </w:p>
    <w:p w:rsidR="00AF11C0" w:rsidRDefault="00AF11C0" w:rsidP="00AF11C0">
      <w:pPr>
        <w:spacing w:after="0" w:line="240" w:lineRule="auto"/>
      </w:pPr>
      <w:r>
        <w:t>Computer simulations show that this method produces the optimum solution to the Travelling Salesman Problem.</w:t>
      </w:r>
    </w:p>
    <w:p w:rsidR="00AF11C0" w:rsidRDefault="00AF11C0" w:rsidP="00AF11C0">
      <w:pPr>
        <w:spacing w:after="0" w:line="240" w:lineRule="auto"/>
      </w:pPr>
    </w:p>
    <w:p w:rsidR="00DC09D5" w:rsidRDefault="00DC09D5" w:rsidP="00957D66">
      <w:pPr>
        <w:spacing w:after="0" w:line="240" w:lineRule="auto"/>
      </w:pPr>
    </w:p>
    <w:p w:rsidR="00305784" w:rsidRDefault="00305784">
      <w:r>
        <w:br w:type="page"/>
      </w:r>
    </w:p>
    <w:p w:rsidR="009B774A" w:rsidRDefault="009B774A" w:rsidP="00957D66">
      <w:pPr>
        <w:spacing w:after="0" w:line="240" w:lineRule="auto"/>
      </w:pPr>
    </w:p>
    <w:p w:rsidR="004A2533" w:rsidRDefault="004A2533" w:rsidP="005B4B33">
      <w:pPr>
        <w:pStyle w:val="Heading2"/>
      </w:pPr>
      <w:bookmarkStart w:id="12" w:name="_Toc145604582"/>
      <w:r>
        <w:t>Pictographic Numbers</w:t>
      </w:r>
      <w:bookmarkEnd w:id="12"/>
    </w:p>
    <w:p w:rsidR="004A2533" w:rsidRDefault="004A2533" w:rsidP="00957D66">
      <w:pPr>
        <w:spacing w:after="0" w:line="240" w:lineRule="auto"/>
      </w:pPr>
    </w:p>
    <w:p w:rsidR="009B774A" w:rsidRDefault="007B69B1" w:rsidP="00957D66">
      <w:pPr>
        <w:spacing w:after="0" w:line="240" w:lineRule="auto"/>
      </w:pPr>
      <w:r>
        <w:t>The Pictographic number system is inspired by ancient number systems and is not intended for practical use.</w:t>
      </w:r>
    </w:p>
    <w:p w:rsidR="007B69B1" w:rsidRDefault="007B69B1" w:rsidP="00957D66">
      <w:pPr>
        <w:spacing w:after="0" w:line="240" w:lineRule="auto"/>
      </w:pPr>
    </w:p>
    <w:p w:rsidR="007B69B1" w:rsidRDefault="007B69B1" w:rsidP="00957D66">
      <w:pPr>
        <w:spacing w:after="0" w:line="240" w:lineRule="auto"/>
      </w:pPr>
      <w:r>
        <w:t>In this system, different pictures represent different amounts of a commodity:</w:t>
      </w:r>
    </w:p>
    <w:p w:rsidR="007B69B1" w:rsidRDefault="007B69B1" w:rsidP="00957D66">
      <w:pPr>
        <w:spacing w:after="0" w:line="240" w:lineRule="auto"/>
      </w:pPr>
    </w:p>
    <w:p w:rsidR="00740E8D" w:rsidRDefault="00740E8D" w:rsidP="00957D66">
      <w:pPr>
        <w:spacing w:after="0" w:line="240" w:lineRule="auto"/>
      </w:pPr>
    </w:p>
    <w:p w:rsidR="00740E8D" w:rsidRDefault="00740E8D" w:rsidP="00957D66">
      <w:pPr>
        <w:spacing w:after="0" w:line="240" w:lineRule="auto"/>
      </w:pPr>
      <w:r>
        <w:t>A bundle of wheat</w:t>
      </w:r>
      <w:r>
        <w:tab/>
      </w:r>
      <w:r w:rsidR="00E944F7">
        <w:t>1</w:t>
      </w:r>
    </w:p>
    <w:p w:rsidR="00740E8D" w:rsidRDefault="00740E8D" w:rsidP="00957D66">
      <w:pPr>
        <w:spacing w:after="0" w:line="240" w:lineRule="auto"/>
      </w:pPr>
    </w:p>
    <w:p w:rsidR="00305784" w:rsidRDefault="007B69B1" w:rsidP="00957D66">
      <w:pPr>
        <w:spacing w:after="0" w:line="240" w:lineRule="auto"/>
        <w:rPr>
          <w:noProof/>
          <w:lang w:eastAsia="en-AU"/>
        </w:rPr>
      </w:pPr>
      <w:r>
        <w:rPr>
          <w:noProof/>
          <w:lang w:eastAsia="en-AU"/>
        </w:rPr>
        <w:drawing>
          <wp:inline distT="0" distB="0" distL="0" distR="0">
            <wp:extent cx="952633" cy="9526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6.png"/>
                    <pic:cNvPicPr/>
                  </pic:nvPicPr>
                  <pic:blipFill>
                    <a:blip r:embed="rId8">
                      <a:extLst>
                        <a:ext uri="{28A0092B-C50C-407E-A947-70E740481C1C}">
                          <a14:useLocalDpi xmlns:a14="http://schemas.microsoft.com/office/drawing/2010/main" val="0"/>
                        </a:ext>
                      </a:extLst>
                    </a:blip>
                    <a:stretch>
                      <a:fillRect/>
                    </a:stretch>
                  </pic:blipFill>
                  <pic:spPr>
                    <a:xfrm>
                      <a:off x="0" y="0"/>
                      <a:ext cx="952633" cy="952633"/>
                    </a:xfrm>
                    <a:prstGeom prst="rect">
                      <a:avLst/>
                    </a:prstGeom>
                  </pic:spPr>
                </pic:pic>
              </a:graphicData>
            </a:graphic>
          </wp:inline>
        </w:drawing>
      </w:r>
    </w:p>
    <w:p w:rsidR="00305784" w:rsidRDefault="00305784">
      <w:pPr>
        <w:rPr>
          <w:noProof/>
          <w:lang w:eastAsia="en-AU"/>
        </w:rPr>
      </w:pPr>
      <w:r>
        <w:rPr>
          <w:noProof/>
          <w:lang w:eastAsia="en-AU"/>
        </w:rPr>
        <w:br w:type="page"/>
      </w:r>
    </w:p>
    <w:p w:rsidR="007B69B1" w:rsidRDefault="007B69B1" w:rsidP="00957D66">
      <w:pPr>
        <w:spacing w:after="0" w:line="240" w:lineRule="auto"/>
        <w:rPr>
          <w:noProof/>
          <w:lang w:eastAsia="en-AU"/>
        </w:rPr>
      </w:pPr>
    </w:p>
    <w:p w:rsidR="00E944F7" w:rsidRDefault="00E944F7" w:rsidP="00E944F7">
      <w:pPr>
        <w:spacing w:after="0" w:line="240" w:lineRule="auto"/>
        <w:rPr>
          <w:noProof/>
          <w:lang w:eastAsia="en-AU"/>
        </w:rPr>
      </w:pPr>
      <w:r>
        <w:rPr>
          <w:noProof/>
          <w:lang w:eastAsia="en-AU"/>
        </w:rPr>
        <w:t xml:space="preserve">A sack of </w:t>
      </w:r>
      <w:r w:rsidR="00DA4AE3">
        <w:rPr>
          <w:noProof/>
          <w:lang w:eastAsia="en-AU"/>
        </w:rPr>
        <w:t>rice</w:t>
      </w:r>
      <w:r>
        <w:rPr>
          <w:noProof/>
          <w:lang w:eastAsia="en-AU"/>
        </w:rPr>
        <w:tab/>
      </w:r>
      <w:r>
        <w:rPr>
          <w:noProof/>
          <w:lang w:eastAsia="en-AU"/>
        </w:rPr>
        <w:tab/>
        <w:t>10</w:t>
      </w:r>
    </w:p>
    <w:p w:rsidR="00E944F7" w:rsidRDefault="00E944F7" w:rsidP="00957D66">
      <w:pPr>
        <w:spacing w:after="0" w:line="240" w:lineRule="auto"/>
        <w:rPr>
          <w:noProof/>
          <w:lang w:eastAsia="en-AU"/>
        </w:rPr>
      </w:pPr>
    </w:p>
    <w:p w:rsidR="007B69B1" w:rsidRDefault="007B69B1" w:rsidP="00957D66">
      <w:pPr>
        <w:spacing w:after="0" w:line="240" w:lineRule="auto"/>
        <w:rPr>
          <w:noProof/>
          <w:lang w:eastAsia="en-AU"/>
        </w:rPr>
      </w:pPr>
      <w:r>
        <w:rPr>
          <w:noProof/>
          <w:lang w:eastAsia="en-AU"/>
        </w:rPr>
        <w:drawing>
          <wp:inline distT="0" distB="0" distL="0" distR="0">
            <wp:extent cx="952633" cy="9526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5.png"/>
                    <pic:cNvPicPr/>
                  </pic:nvPicPr>
                  <pic:blipFill>
                    <a:blip r:embed="rId9">
                      <a:extLst>
                        <a:ext uri="{28A0092B-C50C-407E-A947-70E740481C1C}">
                          <a14:useLocalDpi xmlns:a14="http://schemas.microsoft.com/office/drawing/2010/main" val="0"/>
                        </a:ext>
                      </a:extLst>
                    </a:blip>
                    <a:stretch>
                      <a:fillRect/>
                    </a:stretch>
                  </pic:blipFill>
                  <pic:spPr>
                    <a:xfrm>
                      <a:off x="0" y="0"/>
                      <a:ext cx="952633" cy="952633"/>
                    </a:xfrm>
                    <a:prstGeom prst="rect">
                      <a:avLst/>
                    </a:prstGeom>
                  </pic:spPr>
                </pic:pic>
              </a:graphicData>
            </a:graphic>
          </wp:inline>
        </w:drawing>
      </w:r>
    </w:p>
    <w:p w:rsidR="00E944F7" w:rsidRDefault="00E944F7" w:rsidP="00957D66">
      <w:pPr>
        <w:spacing w:after="0" w:line="240" w:lineRule="auto"/>
        <w:rPr>
          <w:noProof/>
          <w:lang w:eastAsia="en-AU"/>
        </w:rPr>
      </w:pPr>
      <w:r>
        <w:rPr>
          <w:noProof/>
          <w:lang w:eastAsia="en-AU"/>
        </w:rPr>
        <w:t>A goat</w:t>
      </w:r>
      <w:r>
        <w:rPr>
          <w:noProof/>
          <w:lang w:eastAsia="en-AU"/>
        </w:rPr>
        <w:tab/>
      </w:r>
      <w:r>
        <w:rPr>
          <w:noProof/>
          <w:lang w:eastAsia="en-AU"/>
        </w:rPr>
        <w:tab/>
      </w:r>
      <w:r>
        <w:rPr>
          <w:noProof/>
          <w:lang w:eastAsia="en-AU"/>
        </w:rPr>
        <w:tab/>
        <w:t>100</w:t>
      </w:r>
    </w:p>
    <w:p w:rsidR="00E944F7" w:rsidRDefault="00E944F7" w:rsidP="00957D66">
      <w:pPr>
        <w:spacing w:after="0" w:line="240" w:lineRule="auto"/>
        <w:rPr>
          <w:noProof/>
          <w:lang w:eastAsia="en-AU"/>
        </w:rPr>
      </w:pPr>
    </w:p>
    <w:p w:rsidR="00E944F7" w:rsidRDefault="00E944F7" w:rsidP="00957D66">
      <w:pPr>
        <w:spacing w:after="0" w:line="240" w:lineRule="auto"/>
      </w:pPr>
    </w:p>
    <w:p w:rsidR="007B69B1" w:rsidRDefault="007B69B1" w:rsidP="00957D66">
      <w:pPr>
        <w:spacing w:after="0" w:line="240" w:lineRule="auto"/>
      </w:pPr>
      <w:r>
        <w:rPr>
          <w:noProof/>
          <w:lang w:eastAsia="en-AU"/>
        </w:rPr>
        <w:drawing>
          <wp:inline distT="0" distB="0" distL="0" distR="0">
            <wp:extent cx="952633" cy="9526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4.png"/>
                    <pic:cNvPicPr/>
                  </pic:nvPicPr>
                  <pic:blipFill>
                    <a:blip r:embed="rId10">
                      <a:extLst>
                        <a:ext uri="{28A0092B-C50C-407E-A947-70E740481C1C}">
                          <a14:useLocalDpi xmlns:a14="http://schemas.microsoft.com/office/drawing/2010/main" val="0"/>
                        </a:ext>
                      </a:extLst>
                    </a:blip>
                    <a:stretch>
                      <a:fillRect/>
                    </a:stretch>
                  </pic:blipFill>
                  <pic:spPr>
                    <a:xfrm>
                      <a:off x="0" y="0"/>
                      <a:ext cx="952633" cy="952633"/>
                    </a:xfrm>
                    <a:prstGeom prst="rect">
                      <a:avLst/>
                    </a:prstGeom>
                  </pic:spPr>
                </pic:pic>
              </a:graphicData>
            </a:graphic>
          </wp:inline>
        </w:drawing>
      </w:r>
    </w:p>
    <w:p w:rsidR="00E944F7" w:rsidRDefault="00E944F7" w:rsidP="00957D66">
      <w:pPr>
        <w:spacing w:after="0" w:line="240" w:lineRule="auto"/>
      </w:pPr>
      <w:r>
        <w:t>A wooden cart</w:t>
      </w:r>
      <w:r>
        <w:tab/>
      </w:r>
      <w:r>
        <w:tab/>
        <w:t>1</w:t>
      </w:r>
      <w:r w:rsidR="006E3283">
        <w:t>,</w:t>
      </w:r>
      <w:r>
        <w:t>000</w:t>
      </w:r>
    </w:p>
    <w:p w:rsidR="00E944F7" w:rsidRDefault="00E944F7" w:rsidP="00957D66">
      <w:pPr>
        <w:spacing w:after="0" w:line="240" w:lineRule="auto"/>
      </w:pPr>
    </w:p>
    <w:p w:rsidR="00E944F7" w:rsidRDefault="00E944F7" w:rsidP="00957D66">
      <w:pPr>
        <w:spacing w:after="0" w:line="240" w:lineRule="auto"/>
        <w:rPr>
          <w:noProof/>
          <w:lang w:eastAsia="en-AU"/>
        </w:rPr>
      </w:pPr>
    </w:p>
    <w:p w:rsidR="00E944F7" w:rsidRDefault="00E944F7" w:rsidP="00957D66">
      <w:pPr>
        <w:spacing w:after="0" w:line="240" w:lineRule="auto"/>
        <w:rPr>
          <w:noProof/>
          <w:lang w:eastAsia="en-AU"/>
        </w:rPr>
      </w:pPr>
      <w:r>
        <w:rPr>
          <w:noProof/>
          <w:lang w:eastAsia="en-AU"/>
        </w:rPr>
        <w:drawing>
          <wp:inline distT="0" distB="0" distL="0" distR="0" wp14:anchorId="175DE95A" wp14:editId="08CDD64C">
            <wp:extent cx="952633" cy="95263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3.png"/>
                    <pic:cNvPicPr/>
                  </pic:nvPicPr>
                  <pic:blipFill>
                    <a:blip r:embed="rId11">
                      <a:extLst>
                        <a:ext uri="{28A0092B-C50C-407E-A947-70E740481C1C}">
                          <a14:useLocalDpi xmlns:a14="http://schemas.microsoft.com/office/drawing/2010/main" val="0"/>
                        </a:ext>
                      </a:extLst>
                    </a:blip>
                    <a:stretch>
                      <a:fillRect/>
                    </a:stretch>
                  </pic:blipFill>
                  <pic:spPr>
                    <a:xfrm>
                      <a:off x="0" y="0"/>
                      <a:ext cx="952633" cy="952633"/>
                    </a:xfrm>
                    <a:prstGeom prst="rect">
                      <a:avLst/>
                    </a:prstGeom>
                  </pic:spPr>
                </pic:pic>
              </a:graphicData>
            </a:graphic>
          </wp:inline>
        </w:drawing>
      </w:r>
    </w:p>
    <w:p w:rsidR="00E944F7" w:rsidRDefault="00E944F7" w:rsidP="00957D66">
      <w:pPr>
        <w:spacing w:after="0" w:line="240" w:lineRule="auto"/>
        <w:rPr>
          <w:noProof/>
          <w:lang w:eastAsia="en-AU"/>
        </w:rPr>
      </w:pPr>
    </w:p>
    <w:p w:rsidR="00E944F7" w:rsidRDefault="00E944F7" w:rsidP="00957D66">
      <w:pPr>
        <w:spacing w:after="0" w:line="240" w:lineRule="auto"/>
        <w:rPr>
          <w:noProof/>
          <w:lang w:eastAsia="en-AU"/>
        </w:rPr>
      </w:pPr>
    </w:p>
    <w:p w:rsidR="00E944F7" w:rsidRDefault="00E944F7" w:rsidP="00957D66">
      <w:pPr>
        <w:spacing w:after="0" w:line="240" w:lineRule="auto"/>
        <w:rPr>
          <w:noProof/>
          <w:lang w:eastAsia="en-AU"/>
        </w:rPr>
      </w:pPr>
    </w:p>
    <w:p w:rsidR="007B69B1" w:rsidRDefault="00E944F7" w:rsidP="00957D66">
      <w:pPr>
        <w:spacing w:after="0" w:line="240" w:lineRule="auto"/>
        <w:rPr>
          <w:noProof/>
          <w:lang w:eastAsia="en-AU"/>
        </w:rPr>
      </w:pPr>
      <w:r>
        <w:rPr>
          <w:noProof/>
          <w:lang w:eastAsia="en-AU"/>
        </w:rPr>
        <w:t>A house</w:t>
      </w:r>
      <w:r>
        <w:rPr>
          <w:noProof/>
          <w:lang w:eastAsia="en-AU"/>
        </w:rPr>
        <w:tab/>
      </w:r>
      <w:r>
        <w:rPr>
          <w:noProof/>
          <w:lang w:eastAsia="en-AU"/>
        </w:rPr>
        <w:tab/>
      </w:r>
      <w:r>
        <w:rPr>
          <w:noProof/>
          <w:lang w:eastAsia="en-AU"/>
        </w:rPr>
        <w:tab/>
        <w:t>10,000</w:t>
      </w:r>
    </w:p>
    <w:p w:rsidR="00E944F7" w:rsidRDefault="00E944F7" w:rsidP="00957D66">
      <w:pPr>
        <w:spacing w:after="0" w:line="240" w:lineRule="auto"/>
        <w:rPr>
          <w:noProof/>
          <w:lang w:eastAsia="en-AU"/>
        </w:rPr>
      </w:pPr>
    </w:p>
    <w:p w:rsidR="007B69B1" w:rsidRDefault="007B69B1" w:rsidP="00957D66">
      <w:pPr>
        <w:spacing w:after="0" w:line="240" w:lineRule="auto"/>
        <w:rPr>
          <w:noProof/>
          <w:lang w:eastAsia="en-AU"/>
        </w:rPr>
      </w:pPr>
      <w:r>
        <w:rPr>
          <w:noProof/>
          <w:lang w:eastAsia="en-AU"/>
        </w:rPr>
        <w:drawing>
          <wp:inline distT="0" distB="0" distL="0" distR="0">
            <wp:extent cx="952633" cy="9526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2.png"/>
                    <pic:cNvPicPr/>
                  </pic:nvPicPr>
                  <pic:blipFill>
                    <a:blip r:embed="rId12">
                      <a:extLst>
                        <a:ext uri="{28A0092B-C50C-407E-A947-70E740481C1C}">
                          <a14:useLocalDpi xmlns:a14="http://schemas.microsoft.com/office/drawing/2010/main" val="0"/>
                        </a:ext>
                      </a:extLst>
                    </a:blip>
                    <a:stretch>
                      <a:fillRect/>
                    </a:stretch>
                  </pic:blipFill>
                  <pic:spPr>
                    <a:xfrm>
                      <a:off x="0" y="0"/>
                      <a:ext cx="952633" cy="952633"/>
                    </a:xfrm>
                    <a:prstGeom prst="rect">
                      <a:avLst/>
                    </a:prstGeom>
                  </pic:spPr>
                </pic:pic>
              </a:graphicData>
            </a:graphic>
          </wp:inline>
        </w:drawing>
      </w:r>
    </w:p>
    <w:p w:rsidR="00E944F7" w:rsidRDefault="00E944F7" w:rsidP="00957D66">
      <w:pPr>
        <w:spacing w:after="0" w:line="240" w:lineRule="auto"/>
        <w:rPr>
          <w:noProof/>
          <w:lang w:eastAsia="en-AU"/>
        </w:rPr>
      </w:pPr>
    </w:p>
    <w:p w:rsidR="00E944F7" w:rsidRDefault="00E944F7" w:rsidP="00957D66">
      <w:pPr>
        <w:spacing w:after="0" w:line="240" w:lineRule="auto"/>
        <w:rPr>
          <w:noProof/>
          <w:lang w:eastAsia="en-AU"/>
        </w:rPr>
      </w:pPr>
    </w:p>
    <w:p w:rsidR="00E944F7" w:rsidRDefault="00E944F7" w:rsidP="00957D66">
      <w:pPr>
        <w:spacing w:after="0" w:line="240" w:lineRule="auto"/>
        <w:rPr>
          <w:noProof/>
          <w:lang w:eastAsia="en-AU"/>
        </w:rPr>
      </w:pPr>
      <w:r>
        <w:rPr>
          <w:noProof/>
          <w:lang w:eastAsia="en-AU"/>
        </w:rPr>
        <w:t>A palace</w:t>
      </w:r>
      <w:r>
        <w:rPr>
          <w:noProof/>
          <w:lang w:eastAsia="en-AU"/>
        </w:rPr>
        <w:tab/>
      </w:r>
      <w:r>
        <w:rPr>
          <w:noProof/>
          <w:lang w:eastAsia="en-AU"/>
        </w:rPr>
        <w:tab/>
        <w:t>100,000</w:t>
      </w:r>
    </w:p>
    <w:p w:rsidR="007B69B1" w:rsidRDefault="007B69B1" w:rsidP="00957D66">
      <w:pPr>
        <w:spacing w:after="0" w:line="240" w:lineRule="auto"/>
      </w:pPr>
      <w:r>
        <w:rPr>
          <w:noProof/>
          <w:lang w:eastAsia="en-AU"/>
        </w:rPr>
        <w:drawing>
          <wp:inline distT="0" distB="0" distL="0" distR="0">
            <wp:extent cx="1448002" cy="9526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1.png"/>
                    <pic:cNvPicPr/>
                  </pic:nvPicPr>
                  <pic:blipFill>
                    <a:blip r:embed="rId13">
                      <a:extLst>
                        <a:ext uri="{28A0092B-C50C-407E-A947-70E740481C1C}">
                          <a14:useLocalDpi xmlns:a14="http://schemas.microsoft.com/office/drawing/2010/main" val="0"/>
                        </a:ext>
                      </a:extLst>
                    </a:blip>
                    <a:stretch>
                      <a:fillRect/>
                    </a:stretch>
                  </pic:blipFill>
                  <pic:spPr>
                    <a:xfrm>
                      <a:off x="0" y="0"/>
                      <a:ext cx="1448002" cy="952633"/>
                    </a:xfrm>
                    <a:prstGeom prst="rect">
                      <a:avLst/>
                    </a:prstGeom>
                  </pic:spPr>
                </pic:pic>
              </a:graphicData>
            </a:graphic>
          </wp:inline>
        </w:drawing>
      </w:r>
    </w:p>
    <w:p w:rsidR="00A213C6" w:rsidRDefault="00A213C6" w:rsidP="00957D66">
      <w:pPr>
        <w:spacing w:after="0" w:line="240" w:lineRule="auto"/>
      </w:pPr>
    </w:p>
    <w:p w:rsidR="007B69B1" w:rsidRDefault="007B69B1" w:rsidP="00957D66">
      <w:pPr>
        <w:spacing w:after="0" w:line="240" w:lineRule="auto"/>
      </w:pPr>
    </w:p>
    <w:p w:rsidR="004A2533" w:rsidRDefault="00E944F7" w:rsidP="00957D66">
      <w:pPr>
        <w:spacing w:after="0" w:line="240" w:lineRule="auto"/>
      </w:pPr>
      <w:r>
        <w:t xml:space="preserve">For ease of writing, these amounts can be </w:t>
      </w:r>
      <w:r w:rsidR="00305784">
        <w:t>written</w:t>
      </w:r>
      <w:r>
        <w:t xml:space="preserve"> </w:t>
      </w:r>
      <w:r w:rsidR="00F47669">
        <w:t xml:space="preserve">using </w:t>
      </w:r>
      <w:r>
        <w:t>the letters A to F.</w:t>
      </w:r>
    </w:p>
    <w:p w:rsidR="00E944F7" w:rsidRDefault="00E944F7" w:rsidP="00957D66">
      <w:pPr>
        <w:spacing w:after="0" w:line="240" w:lineRule="auto"/>
      </w:pPr>
    </w:p>
    <w:p w:rsidR="00305784" w:rsidRDefault="00305784">
      <w:r>
        <w:br w:type="page"/>
      </w:r>
    </w:p>
    <w:p w:rsidR="00E944F7" w:rsidRDefault="00E944F7" w:rsidP="00957D66">
      <w:pPr>
        <w:spacing w:after="0" w:line="240" w:lineRule="auto"/>
      </w:pPr>
    </w:p>
    <w:p w:rsidR="00E944F7" w:rsidRDefault="00E944F7" w:rsidP="00957D66">
      <w:pPr>
        <w:spacing w:after="0" w:line="240" w:lineRule="auto"/>
      </w:pPr>
      <w:r>
        <w:t>For example:</w:t>
      </w:r>
    </w:p>
    <w:p w:rsidR="00E944F7" w:rsidRDefault="00E944F7" w:rsidP="00957D66">
      <w:pPr>
        <w:spacing w:after="0" w:line="240" w:lineRule="auto"/>
      </w:pPr>
    </w:p>
    <w:p w:rsidR="00E944F7" w:rsidRDefault="00E944F7" w:rsidP="00957D66">
      <w:pPr>
        <w:spacing w:after="0" w:line="240" w:lineRule="auto"/>
      </w:pPr>
    </w:p>
    <w:p w:rsidR="00E944F7" w:rsidRPr="00A45E94" w:rsidRDefault="00A74206" w:rsidP="00957D66">
      <w:pPr>
        <w:spacing w:after="0" w:line="240" w:lineRule="auto"/>
        <w:rPr>
          <w:sz w:val="20"/>
          <w:szCs w:val="20"/>
        </w:rPr>
      </w:pPr>
      <w:r w:rsidRPr="00A45E94">
        <w:rPr>
          <w:sz w:val="20"/>
          <w:szCs w:val="20"/>
        </w:rPr>
        <w:t>BB</w:t>
      </w:r>
      <w:r w:rsidR="00E944F7" w:rsidRPr="00A45E94">
        <w:rPr>
          <w:sz w:val="20"/>
          <w:szCs w:val="20"/>
        </w:rPr>
        <w:t>AA</w:t>
      </w:r>
      <w:r w:rsidR="00A213C6" w:rsidRPr="00A45E94">
        <w:rPr>
          <w:sz w:val="20"/>
          <w:szCs w:val="20"/>
        </w:rPr>
        <w:t>A</w:t>
      </w:r>
      <w:r w:rsidR="00E944F7" w:rsidRPr="00A45E94">
        <w:rPr>
          <w:sz w:val="20"/>
          <w:szCs w:val="20"/>
        </w:rPr>
        <w:t xml:space="preserve"> = </w:t>
      </w:r>
      <w:r w:rsidRPr="00A45E94">
        <w:rPr>
          <w:sz w:val="20"/>
          <w:szCs w:val="20"/>
        </w:rPr>
        <w:t xml:space="preserve">10 + 10 </w:t>
      </w:r>
      <w:r>
        <w:rPr>
          <w:sz w:val="20"/>
          <w:szCs w:val="20"/>
        </w:rPr>
        <w:t xml:space="preserve">+ </w:t>
      </w:r>
      <w:r w:rsidR="00E944F7" w:rsidRPr="00A45E94">
        <w:rPr>
          <w:sz w:val="20"/>
          <w:szCs w:val="20"/>
        </w:rPr>
        <w:t xml:space="preserve">1 + 1 + </w:t>
      </w:r>
      <w:r w:rsidR="00A213C6" w:rsidRPr="00A45E94">
        <w:rPr>
          <w:sz w:val="20"/>
          <w:szCs w:val="20"/>
        </w:rPr>
        <w:t xml:space="preserve">1 </w:t>
      </w:r>
      <w:r w:rsidR="00E944F7" w:rsidRPr="00A45E94">
        <w:rPr>
          <w:sz w:val="20"/>
          <w:szCs w:val="20"/>
        </w:rPr>
        <w:t xml:space="preserve">= </w:t>
      </w:r>
      <w:r w:rsidR="00A213C6" w:rsidRPr="00A45E94">
        <w:rPr>
          <w:sz w:val="20"/>
          <w:szCs w:val="20"/>
        </w:rPr>
        <w:t>23</w:t>
      </w:r>
      <w:r w:rsidR="00E944F7" w:rsidRPr="00A45E94">
        <w:rPr>
          <w:sz w:val="20"/>
          <w:szCs w:val="20"/>
        </w:rPr>
        <w:t>.</w:t>
      </w:r>
    </w:p>
    <w:p w:rsidR="00E944F7" w:rsidRDefault="00E944F7" w:rsidP="00957D66">
      <w:pPr>
        <w:spacing w:after="0" w:line="240" w:lineRule="auto"/>
      </w:pPr>
    </w:p>
    <w:p w:rsidR="00E944F7" w:rsidRDefault="00E944F7" w:rsidP="00957D66">
      <w:pPr>
        <w:spacing w:after="0" w:line="240" w:lineRule="auto"/>
      </w:pPr>
    </w:p>
    <w:p w:rsidR="00E944F7" w:rsidRDefault="00E944F7" w:rsidP="00957D66">
      <w:pPr>
        <w:spacing w:after="0" w:line="240" w:lineRule="auto"/>
      </w:pPr>
      <w:r>
        <w:t xml:space="preserve">This number system has a number of unique properties. </w:t>
      </w:r>
    </w:p>
    <w:p w:rsidR="00E944F7" w:rsidRDefault="00E944F7" w:rsidP="00957D66">
      <w:pPr>
        <w:spacing w:after="0" w:line="240" w:lineRule="auto"/>
      </w:pPr>
    </w:p>
    <w:p w:rsidR="00E944F7" w:rsidRDefault="00E944F7" w:rsidP="00957D66">
      <w:pPr>
        <w:spacing w:after="0" w:line="240" w:lineRule="auto"/>
      </w:pPr>
      <w:r>
        <w:t>Addition is simpler than with the traditional Arabic number system. To add two pictographic numbers, the numbers just need to be concatenated together and simplified if necessary.</w:t>
      </w:r>
    </w:p>
    <w:p w:rsidR="00305784" w:rsidRDefault="00305784">
      <w:r>
        <w:br w:type="page"/>
      </w:r>
    </w:p>
    <w:p w:rsidR="00E944F7" w:rsidRDefault="00E944F7" w:rsidP="00957D66">
      <w:pPr>
        <w:spacing w:after="0" w:line="240" w:lineRule="auto"/>
      </w:pPr>
    </w:p>
    <w:p w:rsidR="00305784" w:rsidRDefault="00305784">
      <w:r>
        <w:t>An example of addition with pictographic numbers:</w:t>
      </w:r>
    </w:p>
    <w:p w:rsidR="00305784" w:rsidRDefault="00305784"/>
    <w:p w:rsidR="00305784" w:rsidRPr="00D80233" w:rsidRDefault="00305784">
      <w:pPr>
        <w:rPr>
          <w:sz w:val="20"/>
          <w:szCs w:val="20"/>
        </w:rPr>
      </w:pPr>
      <w:r w:rsidRPr="00D80233">
        <w:rPr>
          <w:sz w:val="20"/>
          <w:szCs w:val="20"/>
        </w:rPr>
        <w:t>114 + 109</w:t>
      </w:r>
    </w:p>
    <w:p w:rsidR="00305784" w:rsidRPr="00D80233" w:rsidRDefault="00305784">
      <w:pPr>
        <w:rPr>
          <w:sz w:val="20"/>
          <w:szCs w:val="20"/>
        </w:rPr>
      </w:pPr>
    </w:p>
    <w:p w:rsidR="00305784" w:rsidRPr="00D80233" w:rsidRDefault="00305784">
      <w:pPr>
        <w:rPr>
          <w:sz w:val="20"/>
          <w:szCs w:val="20"/>
        </w:rPr>
      </w:pPr>
      <w:r w:rsidRPr="00D80233">
        <w:rPr>
          <w:sz w:val="20"/>
          <w:szCs w:val="20"/>
        </w:rPr>
        <w:t>CBAAAA + CAAAAAAAAA</w:t>
      </w:r>
    </w:p>
    <w:p w:rsidR="00305784" w:rsidRPr="00D80233" w:rsidRDefault="00305784" w:rsidP="00305784">
      <w:pPr>
        <w:rPr>
          <w:sz w:val="20"/>
          <w:szCs w:val="20"/>
        </w:rPr>
      </w:pPr>
      <w:r w:rsidRPr="00D80233">
        <w:rPr>
          <w:sz w:val="20"/>
          <w:szCs w:val="20"/>
        </w:rPr>
        <w:t>= CBAAAA + CAAAAAAAAA</w:t>
      </w:r>
    </w:p>
    <w:p w:rsidR="00305784" w:rsidRPr="00D80233" w:rsidRDefault="00305784" w:rsidP="00305784">
      <w:pPr>
        <w:rPr>
          <w:sz w:val="20"/>
          <w:szCs w:val="20"/>
        </w:rPr>
      </w:pPr>
      <w:r w:rsidRPr="00D80233">
        <w:rPr>
          <w:sz w:val="20"/>
          <w:szCs w:val="20"/>
        </w:rPr>
        <w:t>= CBAAAACAAAAAAAAA</w:t>
      </w:r>
    </w:p>
    <w:p w:rsidR="00305784" w:rsidRPr="00D80233" w:rsidRDefault="00305784" w:rsidP="00305784">
      <w:pPr>
        <w:rPr>
          <w:sz w:val="20"/>
          <w:szCs w:val="20"/>
        </w:rPr>
      </w:pPr>
      <w:r w:rsidRPr="00D80233">
        <w:rPr>
          <w:sz w:val="20"/>
          <w:szCs w:val="20"/>
        </w:rPr>
        <w:t>= CCBAAAAAAAAAAAAA</w:t>
      </w:r>
      <w:r w:rsidRPr="00D80233">
        <w:rPr>
          <w:sz w:val="20"/>
          <w:szCs w:val="20"/>
        </w:rPr>
        <w:tab/>
        <w:t>rearranged</w:t>
      </w:r>
    </w:p>
    <w:p w:rsidR="00305784" w:rsidRPr="00D80233" w:rsidRDefault="00305784" w:rsidP="00305784">
      <w:pPr>
        <w:rPr>
          <w:sz w:val="20"/>
          <w:szCs w:val="20"/>
        </w:rPr>
      </w:pPr>
      <w:r w:rsidRPr="00D80233">
        <w:rPr>
          <w:sz w:val="20"/>
          <w:szCs w:val="20"/>
        </w:rPr>
        <w:t>= CCBBAAA</w:t>
      </w:r>
      <w:r w:rsidRPr="00D80233">
        <w:rPr>
          <w:sz w:val="20"/>
          <w:szCs w:val="20"/>
        </w:rPr>
        <w:tab/>
      </w:r>
      <w:r w:rsidRPr="00D80233">
        <w:rPr>
          <w:sz w:val="20"/>
          <w:szCs w:val="20"/>
        </w:rPr>
        <w:tab/>
        <w:t>simplified</w:t>
      </w:r>
    </w:p>
    <w:p w:rsidR="00305784" w:rsidRDefault="00305784" w:rsidP="00305784">
      <w:r w:rsidRPr="00D80233">
        <w:rPr>
          <w:sz w:val="20"/>
          <w:szCs w:val="20"/>
        </w:rPr>
        <w:t>= 223</w:t>
      </w:r>
    </w:p>
    <w:p w:rsidR="00DA4AE3" w:rsidRDefault="00DA4AE3"/>
    <w:p w:rsidR="00DA4AE3" w:rsidRDefault="00DA4AE3">
      <w:r>
        <w:t>With subtraction, the first number needs to be expanded so that it contains all the items that will be deleted by the second number.</w:t>
      </w:r>
    </w:p>
    <w:p w:rsidR="00D80233" w:rsidRDefault="00D80233">
      <w:r>
        <w:br w:type="page"/>
      </w:r>
    </w:p>
    <w:p w:rsidR="00DA4AE3" w:rsidRDefault="00DA4AE3"/>
    <w:p w:rsidR="00DA4AE3" w:rsidRDefault="00DA4AE3">
      <w:r>
        <w:t>For example:</w:t>
      </w:r>
    </w:p>
    <w:p w:rsidR="00DA4AE3" w:rsidRPr="00DA4AE3" w:rsidRDefault="00DA4AE3">
      <w:pPr>
        <w:rPr>
          <w:sz w:val="20"/>
          <w:szCs w:val="20"/>
        </w:rPr>
      </w:pPr>
      <w:r w:rsidRPr="00DA4AE3">
        <w:rPr>
          <w:sz w:val="20"/>
          <w:szCs w:val="20"/>
        </w:rPr>
        <w:t>221 - 36</w:t>
      </w:r>
    </w:p>
    <w:p w:rsidR="00DA4AE3" w:rsidRDefault="00DA4AE3">
      <w:pPr>
        <w:rPr>
          <w:sz w:val="20"/>
          <w:szCs w:val="20"/>
        </w:rPr>
      </w:pPr>
      <w:r w:rsidRPr="00DA4AE3">
        <w:rPr>
          <w:sz w:val="20"/>
          <w:szCs w:val="20"/>
        </w:rPr>
        <w:t>= CCBBA – BBBAAAAAA</w:t>
      </w:r>
    </w:p>
    <w:p w:rsidR="00A74206" w:rsidRPr="00DA4AE3" w:rsidRDefault="00A74206">
      <w:pPr>
        <w:rPr>
          <w:sz w:val="20"/>
          <w:szCs w:val="20"/>
        </w:rPr>
      </w:pPr>
      <w:r>
        <w:rPr>
          <w:sz w:val="20"/>
          <w:szCs w:val="20"/>
        </w:rPr>
        <w:tab/>
        <w:t>Expand the first number</w:t>
      </w:r>
    </w:p>
    <w:p w:rsidR="00DA4AE3" w:rsidRDefault="00DA4AE3" w:rsidP="00DA4AE3">
      <w:pPr>
        <w:rPr>
          <w:sz w:val="20"/>
          <w:szCs w:val="20"/>
        </w:rPr>
      </w:pPr>
      <w:r w:rsidRPr="00DA4AE3">
        <w:rPr>
          <w:sz w:val="20"/>
          <w:szCs w:val="20"/>
        </w:rPr>
        <w:t xml:space="preserve">= CBBBBBBBBBBBAAAAAAAAAAA </w:t>
      </w:r>
      <w:r w:rsidR="00A74206">
        <w:rPr>
          <w:sz w:val="20"/>
          <w:szCs w:val="20"/>
        </w:rPr>
        <w:t>–</w:t>
      </w:r>
      <w:r w:rsidRPr="00DA4AE3">
        <w:rPr>
          <w:sz w:val="20"/>
          <w:szCs w:val="20"/>
        </w:rPr>
        <w:t xml:space="preserve"> BBBAAAAAA</w:t>
      </w:r>
    </w:p>
    <w:p w:rsidR="00A74206" w:rsidRPr="00DA4AE3" w:rsidRDefault="00A74206" w:rsidP="00DA4AE3">
      <w:pPr>
        <w:rPr>
          <w:sz w:val="20"/>
          <w:szCs w:val="20"/>
        </w:rPr>
      </w:pPr>
      <w:r>
        <w:rPr>
          <w:sz w:val="20"/>
          <w:szCs w:val="20"/>
        </w:rPr>
        <w:tab/>
        <w:t>Delete the items from the second number</w:t>
      </w:r>
    </w:p>
    <w:p w:rsidR="00DA4AE3" w:rsidRPr="00DA4AE3" w:rsidRDefault="00DA4AE3">
      <w:pPr>
        <w:rPr>
          <w:sz w:val="20"/>
          <w:szCs w:val="20"/>
        </w:rPr>
      </w:pPr>
      <w:r w:rsidRPr="00DA4AE3">
        <w:rPr>
          <w:sz w:val="20"/>
          <w:szCs w:val="20"/>
        </w:rPr>
        <w:t>= CBBBBBBBBAAAAA</w:t>
      </w:r>
    </w:p>
    <w:p w:rsidR="00DA4AE3" w:rsidRPr="00DA4AE3" w:rsidRDefault="00DA4AE3">
      <w:pPr>
        <w:rPr>
          <w:sz w:val="20"/>
          <w:szCs w:val="20"/>
        </w:rPr>
      </w:pPr>
      <w:r w:rsidRPr="00DA4AE3">
        <w:rPr>
          <w:sz w:val="20"/>
          <w:szCs w:val="20"/>
        </w:rPr>
        <w:t>= 185</w:t>
      </w:r>
    </w:p>
    <w:p w:rsidR="00DA4AE3" w:rsidRDefault="00DA4AE3"/>
    <w:p w:rsidR="00DA4AE3" w:rsidRDefault="00DA4AE3">
      <w:r>
        <w:t>The algorithms for multiplication and division are the same as the algorithms for the traditional Arabic number system.</w:t>
      </w:r>
    </w:p>
    <w:p w:rsidR="00E21B17" w:rsidRDefault="00E21B17">
      <w:r>
        <w:br w:type="page"/>
      </w:r>
    </w:p>
    <w:p w:rsidR="00DA4AE3" w:rsidRDefault="00DA4AE3">
      <w:r>
        <w:lastRenderedPageBreak/>
        <w:t>For numbers greater than nine, there is more than one way to represent the number in pictographic numbers.</w:t>
      </w:r>
    </w:p>
    <w:p w:rsidR="00CF3E04" w:rsidRDefault="00DA4AE3">
      <w:r>
        <w:t>For example, the number 12:</w:t>
      </w:r>
    </w:p>
    <w:p w:rsidR="00E21B17" w:rsidRDefault="00E21B17"/>
    <w:p w:rsidR="00DA4AE3" w:rsidRPr="00A45E94" w:rsidRDefault="00DA4AE3">
      <w:pPr>
        <w:rPr>
          <w:sz w:val="20"/>
          <w:szCs w:val="20"/>
        </w:rPr>
      </w:pPr>
      <w:r w:rsidRPr="00A45E94">
        <w:rPr>
          <w:sz w:val="20"/>
          <w:szCs w:val="20"/>
        </w:rPr>
        <w:t xml:space="preserve">BAA </w:t>
      </w:r>
    </w:p>
    <w:p w:rsidR="00DA4AE3" w:rsidRDefault="00DA4AE3">
      <w:proofErr w:type="gramStart"/>
      <w:r>
        <w:t>or</w:t>
      </w:r>
      <w:proofErr w:type="gramEnd"/>
      <w:r>
        <w:t xml:space="preserve"> </w:t>
      </w:r>
    </w:p>
    <w:p w:rsidR="00DA4AE3" w:rsidRPr="00A45E94" w:rsidRDefault="00DA4AE3">
      <w:pPr>
        <w:rPr>
          <w:sz w:val="20"/>
          <w:szCs w:val="20"/>
        </w:rPr>
      </w:pPr>
      <w:r w:rsidRPr="00A45E94">
        <w:rPr>
          <w:sz w:val="20"/>
          <w:szCs w:val="20"/>
        </w:rPr>
        <w:t>AAAAAAAAAAAA</w:t>
      </w:r>
    </w:p>
    <w:p w:rsidR="00DA4AE3" w:rsidRDefault="00DA4AE3">
      <w:r>
        <w:br w:type="page"/>
      </w:r>
    </w:p>
    <w:p w:rsidR="00DA4AE3" w:rsidRDefault="00DA4AE3"/>
    <w:p w:rsidR="00305784" w:rsidRDefault="00CF3E04" w:rsidP="00CF3E04">
      <w:pPr>
        <w:pStyle w:val="Heading2"/>
      </w:pPr>
      <w:bookmarkStart w:id="13" w:name="_Toc145604583"/>
      <w:r>
        <w:t>Fractional exponents</w:t>
      </w:r>
      <w:bookmarkEnd w:id="13"/>
    </w:p>
    <w:p w:rsidR="00CF3E04" w:rsidRDefault="00CF3E04"/>
    <w:p w:rsidR="00CF3E04" w:rsidRDefault="00CF3E04">
      <w:r>
        <w:t>Fractional exponents are used in finance.</w:t>
      </w:r>
    </w:p>
    <w:p w:rsidR="00CF3E04" w:rsidRDefault="00CF3E04">
      <w:r>
        <w:t>For example, the annualised return for an investment return over a period of days is:</w:t>
      </w:r>
    </w:p>
    <w:p w:rsidR="00CF3E04" w:rsidRDefault="00CF3E04"/>
    <w:p w:rsidR="00607762" w:rsidRPr="00607762" w:rsidRDefault="00CF3E04" w:rsidP="00607762">
      <w:pPr>
        <w:rPr>
          <w:sz w:val="28"/>
          <w:szCs w:val="28"/>
        </w:rPr>
      </w:pPr>
      <w:r w:rsidRPr="00607762">
        <w:t>(1 + r)</w:t>
      </w:r>
      <w:r w:rsidRPr="00607762">
        <w:rPr>
          <w:sz w:val="24"/>
          <w:szCs w:val="24"/>
          <w:vertAlign w:val="superscript"/>
        </w:rPr>
        <w:t>(365/days)</w:t>
      </w:r>
      <w:r w:rsidR="00607762">
        <w:rPr>
          <w:sz w:val="24"/>
          <w:szCs w:val="24"/>
          <w:vertAlign w:val="superscript"/>
        </w:rPr>
        <w:t xml:space="preserve"> </w:t>
      </w:r>
      <w:r w:rsidR="00607762">
        <w:t>- 1</w:t>
      </w:r>
    </w:p>
    <w:p w:rsidR="00607762" w:rsidRDefault="00607762"/>
    <w:p w:rsidR="00607762" w:rsidRDefault="00607762">
      <w:r>
        <w:t>For example, an investment return of 10% over two years is:</w:t>
      </w:r>
    </w:p>
    <w:p w:rsidR="00607762" w:rsidRDefault="00607762"/>
    <w:p w:rsidR="00607762" w:rsidRDefault="00607762">
      <w:r>
        <w:t xml:space="preserve">1.10 </w:t>
      </w:r>
      <w:r w:rsidRPr="00607762">
        <w:rPr>
          <w:vertAlign w:val="superscript"/>
        </w:rPr>
        <w:t>0.5</w:t>
      </w:r>
      <w:r>
        <w:t xml:space="preserve"> - 1</w:t>
      </w:r>
    </w:p>
    <w:p w:rsidR="00607762" w:rsidRDefault="00607762">
      <w:r>
        <w:t>= 4.88% per annum (compounding).</w:t>
      </w:r>
    </w:p>
    <w:p w:rsidR="005947A8" w:rsidRDefault="005947A8">
      <w:r>
        <w:br w:type="page"/>
      </w:r>
    </w:p>
    <w:p w:rsidR="00607762" w:rsidRDefault="00607762"/>
    <w:p w:rsidR="00CF3E04" w:rsidRDefault="00CF3E04">
      <w:r>
        <w:t>To express fractional exponents in terms that are defined mathematically, a method similar to the below can be used:</w:t>
      </w:r>
    </w:p>
    <w:p w:rsidR="00CF3E04" w:rsidRPr="00767736" w:rsidRDefault="00CF3E04" w:rsidP="00CF3E04">
      <w:pPr>
        <w:pStyle w:val="PlainText"/>
        <w:rPr>
          <w:rFonts w:ascii="Calibri" w:eastAsia="GulimChe" w:hAnsi="Calibri" w:cs="GulimChe"/>
        </w:rPr>
      </w:pPr>
    </w:p>
    <w:p w:rsidR="00CF3E04" w:rsidRPr="00CF3E04" w:rsidRDefault="00CF3E04" w:rsidP="00CF3E04">
      <w:pPr>
        <w:pStyle w:val="PlainText"/>
        <w:rPr>
          <w:rFonts w:ascii="Calibri" w:eastAsia="GulimChe" w:hAnsi="Calibri" w:cs="GulimChe"/>
          <w:sz w:val="24"/>
          <w:szCs w:val="24"/>
        </w:rPr>
      </w:pPr>
      <w:r w:rsidRPr="00CF3E04">
        <w:rPr>
          <w:rFonts w:ascii="Calibri" w:eastAsia="GulimChe" w:hAnsi="Calibri" w:cs="GulimChe"/>
          <w:sz w:val="24"/>
          <w:szCs w:val="24"/>
        </w:rPr>
        <w:t>12</w:t>
      </w:r>
      <w:r w:rsidRPr="00CF3E04">
        <w:rPr>
          <w:rFonts w:ascii="Calibri" w:eastAsia="GulimChe" w:hAnsi="Calibri" w:cs="GulimChe"/>
          <w:sz w:val="24"/>
          <w:szCs w:val="24"/>
          <w:vertAlign w:val="superscript"/>
        </w:rPr>
        <w:t>2.531</w:t>
      </w:r>
      <w:r w:rsidRPr="00CF3E04">
        <w:rPr>
          <w:rFonts w:ascii="Calibri" w:eastAsia="GulimChe" w:hAnsi="Calibri" w:cs="GulimChe"/>
          <w:sz w:val="24"/>
          <w:szCs w:val="24"/>
        </w:rPr>
        <w:t xml:space="preserve"> = 12</w:t>
      </w:r>
      <w:r w:rsidRPr="00CF3E04">
        <w:rPr>
          <w:rFonts w:ascii="Calibri" w:eastAsia="GulimChe" w:hAnsi="Calibri" w:cs="GulimChe"/>
          <w:sz w:val="24"/>
          <w:szCs w:val="24"/>
          <w:vertAlign w:val="superscript"/>
        </w:rPr>
        <w:t>2</w:t>
      </w:r>
      <w:r w:rsidRPr="00CF3E04">
        <w:rPr>
          <w:rFonts w:ascii="Calibri" w:eastAsia="GulimChe" w:hAnsi="Calibri" w:cs="GulimChe"/>
          <w:sz w:val="24"/>
          <w:szCs w:val="24"/>
        </w:rPr>
        <w:t xml:space="preserve"> * (12</w:t>
      </w:r>
      <w:r w:rsidRPr="00CF3E04">
        <w:rPr>
          <w:rFonts w:ascii="Calibri" w:eastAsia="GulimChe" w:hAnsi="Calibri" w:cs="GulimChe"/>
          <w:sz w:val="24"/>
          <w:szCs w:val="24"/>
          <w:vertAlign w:val="superscript"/>
        </w:rPr>
        <w:t>1/10</w:t>
      </w:r>
      <w:r w:rsidRPr="00CF3E04">
        <w:rPr>
          <w:rFonts w:ascii="Calibri" w:eastAsia="GulimChe" w:hAnsi="Calibri" w:cs="GulimChe"/>
          <w:sz w:val="24"/>
          <w:szCs w:val="24"/>
        </w:rPr>
        <w:t>)</w:t>
      </w:r>
      <w:r w:rsidRPr="00CF3E04">
        <w:rPr>
          <w:rFonts w:ascii="Calibri" w:eastAsia="GulimChe" w:hAnsi="Calibri" w:cs="GulimChe"/>
          <w:sz w:val="24"/>
          <w:szCs w:val="24"/>
          <w:vertAlign w:val="superscript"/>
        </w:rPr>
        <w:t>5</w:t>
      </w:r>
      <w:r w:rsidRPr="00CF3E04">
        <w:rPr>
          <w:rFonts w:ascii="Calibri" w:eastAsia="GulimChe" w:hAnsi="Calibri" w:cs="GulimChe"/>
          <w:sz w:val="24"/>
          <w:szCs w:val="24"/>
        </w:rPr>
        <w:t xml:space="preserve"> * (12</w:t>
      </w:r>
      <w:r w:rsidRPr="00CF3E04">
        <w:rPr>
          <w:rFonts w:ascii="Calibri" w:eastAsia="GulimChe" w:hAnsi="Calibri" w:cs="GulimChe"/>
          <w:sz w:val="24"/>
          <w:szCs w:val="24"/>
          <w:vertAlign w:val="superscript"/>
        </w:rPr>
        <w:t>1/100</w:t>
      </w:r>
      <w:r w:rsidRPr="00CF3E04">
        <w:rPr>
          <w:rFonts w:ascii="Calibri" w:eastAsia="GulimChe" w:hAnsi="Calibri" w:cs="GulimChe"/>
          <w:sz w:val="24"/>
          <w:szCs w:val="24"/>
        </w:rPr>
        <w:t>)</w:t>
      </w:r>
      <w:r w:rsidRPr="00CF3E04">
        <w:rPr>
          <w:rFonts w:ascii="Calibri" w:eastAsia="GulimChe" w:hAnsi="Calibri" w:cs="GulimChe"/>
          <w:sz w:val="24"/>
          <w:szCs w:val="24"/>
          <w:vertAlign w:val="superscript"/>
        </w:rPr>
        <w:t>3</w:t>
      </w:r>
      <w:r w:rsidRPr="00CF3E04">
        <w:rPr>
          <w:rFonts w:ascii="Calibri" w:eastAsia="GulimChe" w:hAnsi="Calibri" w:cs="GulimChe"/>
          <w:sz w:val="24"/>
          <w:szCs w:val="24"/>
        </w:rPr>
        <w:t xml:space="preserve"> * (12</w:t>
      </w:r>
      <w:r w:rsidRPr="00CF3E04">
        <w:rPr>
          <w:rFonts w:ascii="Calibri" w:eastAsia="GulimChe" w:hAnsi="Calibri" w:cs="GulimChe"/>
          <w:sz w:val="24"/>
          <w:szCs w:val="24"/>
          <w:vertAlign w:val="superscript"/>
        </w:rPr>
        <w:t>1/1000</w:t>
      </w:r>
      <w:r w:rsidRPr="00CF3E04">
        <w:rPr>
          <w:rFonts w:ascii="Calibri" w:eastAsia="GulimChe" w:hAnsi="Calibri" w:cs="GulimChe"/>
          <w:sz w:val="24"/>
          <w:szCs w:val="24"/>
        </w:rPr>
        <w:t>)</w:t>
      </w:r>
    </w:p>
    <w:p w:rsidR="00CF3E04" w:rsidRPr="00767736" w:rsidRDefault="00CF3E04" w:rsidP="00CF3E04">
      <w:pPr>
        <w:pStyle w:val="PlainText"/>
        <w:rPr>
          <w:rFonts w:ascii="Calibri" w:eastAsia="GulimChe" w:hAnsi="Calibri" w:cs="GulimChe"/>
        </w:rPr>
      </w:pPr>
    </w:p>
    <w:p w:rsidR="006E3283" w:rsidRDefault="00607762">
      <w:r>
        <w:tab/>
        <w:t>= 538.7754</w:t>
      </w:r>
      <w:r w:rsidR="006E3283">
        <w:br w:type="page"/>
      </w:r>
    </w:p>
    <w:p w:rsidR="004A2533" w:rsidRDefault="004A2533" w:rsidP="005B4B33">
      <w:pPr>
        <w:pStyle w:val="Heading1"/>
      </w:pPr>
      <w:bookmarkStart w:id="14" w:name="_Toc145604584"/>
      <w:r>
        <w:lastRenderedPageBreak/>
        <w:t>Computer Science</w:t>
      </w:r>
      <w:bookmarkEnd w:id="14"/>
    </w:p>
    <w:p w:rsidR="004A2533" w:rsidRDefault="004A2533" w:rsidP="00957D66">
      <w:pPr>
        <w:spacing w:after="0" w:line="240" w:lineRule="auto"/>
      </w:pPr>
    </w:p>
    <w:p w:rsidR="004A2533" w:rsidRDefault="004A2533" w:rsidP="005B4B33">
      <w:pPr>
        <w:pStyle w:val="Heading2"/>
      </w:pPr>
      <w:bookmarkStart w:id="15" w:name="_Toc145604585"/>
      <w:r>
        <w:t>ATL, Asynchronous Transport Language</w:t>
      </w:r>
      <w:bookmarkEnd w:id="15"/>
    </w:p>
    <w:p w:rsidR="003F2F84" w:rsidRDefault="003F2F84" w:rsidP="003F2F84">
      <w:pPr>
        <w:spacing w:after="0" w:line="240" w:lineRule="auto"/>
      </w:pPr>
    </w:p>
    <w:p w:rsidR="003F2F84" w:rsidRDefault="003F2F84" w:rsidP="003F2F84">
      <w:pPr>
        <w:spacing w:after="0" w:line="240" w:lineRule="auto"/>
      </w:pPr>
      <w:r>
        <w:t>ATL is a new architecture for software.</w:t>
      </w:r>
    </w:p>
    <w:p w:rsidR="003F2F84" w:rsidRDefault="003F2F84" w:rsidP="003F2F84">
      <w:pPr>
        <w:spacing w:after="0" w:line="240" w:lineRule="auto"/>
      </w:pPr>
    </w:p>
    <w:p w:rsidR="003F2F84" w:rsidRDefault="003F2F84" w:rsidP="003F2F84">
      <w:pPr>
        <w:spacing w:after="0" w:line="240" w:lineRule="auto"/>
      </w:pPr>
      <w:r>
        <w:t>In this system:</w:t>
      </w:r>
    </w:p>
    <w:p w:rsidR="003F2F84" w:rsidRDefault="003F2F84" w:rsidP="003F2F84">
      <w:pPr>
        <w:spacing w:after="0" w:line="240" w:lineRule="auto"/>
      </w:pPr>
    </w:p>
    <w:p w:rsidR="003F2F84" w:rsidRDefault="003F2F84" w:rsidP="003F2F84">
      <w:pPr>
        <w:spacing w:after="0" w:line="240" w:lineRule="auto"/>
      </w:pPr>
    </w:p>
    <w:p w:rsidR="003F2F84" w:rsidRDefault="003F2F84" w:rsidP="00E73019">
      <w:pPr>
        <w:pStyle w:val="ListParagraph"/>
        <w:numPr>
          <w:ilvl w:val="0"/>
          <w:numId w:val="8"/>
        </w:numPr>
        <w:spacing w:after="0" w:line="240" w:lineRule="auto"/>
      </w:pPr>
      <w:r>
        <w:t>Each subroutine executes in parallel.</w:t>
      </w:r>
    </w:p>
    <w:p w:rsidR="003F2F84" w:rsidRDefault="003F2F84" w:rsidP="00E73019">
      <w:pPr>
        <w:pStyle w:val="ListParagraph"/>
        <w:numPr>
          <w:ilvl w:val="0"/>
          <w:numId w:val="8"/>
        </w:numPr>
        <w:spacing w:after="0" w:line="240" w:lineRule="auto"/>
      </w:pPr>
      <w:r>
        <w:t>Subroutines receive data in incoming queues, and send data out to other subroutines.</w:t>
      </w:r>
    </w:p>
    <w:p w:rsidR="003F2F84" w:rsidRDefault="003F2F84" w:rsidP="003F2F84">
      <w:pPr>
        <w:spacing w:after="0" w:line="240" w:lineRule="auto"/>
      </w:pPr>
    </w:p>
    <w:p w:rsidR="003F2F84" w:rsidRDefault="003F2F84" w:rsidP="003F2F84">
      <w:pPr>
        <w:spacing w:after="0" w:line="240" w:lineRule="auto"/>
      </w:pPr>
    </w:p>
    <w:p w:rsidR="003F2F84" w:rsidRDefault="003F2F84" w:rsidP="003F2F84">
      <w:pPr>
        <w:spacing w:after="0" w:line="240" w:lineRule="auto"/>
      </w:pPr>
      <w:r>
        <w:t>This system is analogous to the architecture of the internet or an entire server.</w:t>
      </w:r>
    </w:p>
    <w:p w:rsidR="003F2F84" w:rsidRDefault="003F2F84" w:rsidP="003F2F84">
      <w:pPr>
        <w:spacing w:after="0" w:line="240" w:lineRule="auto"/>
      </w:pPr>
    </w:p>
    <w:p w:rsidR="003F2F84" w:rsidRDefault="003F2F84" w:rsidP="003F2F84">
      <w:pPr>
        <w:spacing w:after="0" w:line="240" w:lineRule="auto"/>
      </w:pPr>
      <w:r>
        <w:t>Advantages:</w:t>
      </w:r>
    </w:p>
    <w:p w:rsidR="003F2F84" w:rsidRDefault="003F2F84" w:rsidP="003F2F84">
      <w:pPr>
        <w:spacing w:after="0" w:line="240" w:lineRule="auto"/>
      </w:pPr>
    </w:p>
    <w:p w:rsidR="003F2F84" w:rsidRDefault="003F2F84" w:rsidP="003F2F84">
      <w:pPr>
        <w:pStyle w:val="ListParagraph"/>
        <w:numPr>
          <w:ilvl w:val="0"/>
          <w:numId w:val="4"/>
        </w:numPr>
        <w:spacing w:after="0" w:line="240" w:lineRule="auto"/>
      </w:pPr>
      <w:r>
        <w:t>Some element of graceful degradation, where a fault in one area of the system does not necessarily halt the entire system.</w:t>
      </w:r>
    </w:p>
    <w:p w:rsidR="003F2F84" w:rsidRDefault="003F2F84" w:rsidP="003F2F84">
      <w:pPr>
        <w:pStyle w:val="ListParagraph"/>
        <w:numPr>
          <w:ilvl w:val="0"/>
          <w:numId w:val="4"/>
        </w:numPr>
        <w:spacing w:after="0" w:line="240" w:lineRule="auto"/>
      </w:pPr>
      <w:r>
        <w:lastRenderedPageBreak/>
        <w:t>Very suitable for joining two systems together.</w:t>
      </w:r>
    </w:p>
    <w:p w:rsidR="003F2F84" w:rsidRDefault="003F2F84" w:rsidP="003F2F84">
      <w:pPr>
        <w:pStyle w:val="ListParagraph"/>
        <w:numPr>
          <w:ilvl w:val="0"/>
          <w:numId w:val="4"/>
        </w:numPr>
        <w:spacing w:after="0" w:line="240" w:lineRule="auto"/>
      </w:pPr>
      <w:r>
        <w:t>Advantages in developing different parts of a system by different teams.</w:t>
      </w:r>
    </w:p>
    <w:p w:rsidR="00F0382B" w:rsidRDefault="00F0382B" w:rsidP="003F2F84">
      <w:pPr>
        <w:pStyle w:val="ListParagraph"/>
        <w:numPr>
          <w:ilvl w:val="0"/>
          <w:numId w:val="4"/>
        </w:numPr>
        <w:spacing w:after="0" w:line="240" w:lineRule="auto"/>
      </w:pPr>
      <w:r>
        <w:t>Suitable for hardware systems with multiple processors.</w:t>
      </w:r>
    </w:p>
    <w:p w:rsidR="003F2F84" w:rsidRDefault="003F2F84" w:rsidP="003F2F84">
      <w:pPr>
        <w:spacing w:after="0" w:line="240" w:lineRule="auto"/>
      </w:pPr>
    </w:p>
    <w:p w:rsidR="003F2F84" w:rsidRDefault="003F2F84" w:rsidP="003F2F84">
      <w:pPr>
        <w:spacing w:after="0" w:line="240" w:lineRule="auto"/>
      </w:pPr>
    </w:p>
    <w:p w:rsidR="003F2F84" w:rsidRDefault="003F2F84" w:rsidP="003F2F84">
      <w:pPr>
        <w:spacing w:after="0" w:line="240" w:lineRule="auto"/>
      </w:pPr>
      <w:r>
        <w:t>Disadvantages</w:t>
      </w:r>
    </w:p>
    <w:p w:rsidR="003F2F84" w:rsidRDefault="003F2F84" w:rsidP="003F2F84">
      <w:pPr>
        <w:spacing w:after="0" w:line="240" w:lineRule="auto"/>
      </w:pPr>
    </w:p>
    <w:p w:rsidR="003F2F84" w:rsidRDefault="003F2F84" w:rsidP="00DB4814">
      <w:pPr>
        <w:pStyle w:val="ListParagraph"/>
        <w:numPr>
          <w:ilvl w:val="0"/>
          <w:numId w:val="5"/>
        </w:numPr>
        <w:spacing w:after="0" w:line="240" w:lineRule="auto"/>
      </w:pPr>
      <w:r>
        <w:t>Difficult to debug</w:t>
      </w:r>
      <w:r w:rsidR="003A1629">
        <w:t>.</w:t>
      </w:r>
    </w:p>
    <w:p w:rsidR="003F2F84" w:rsidRDefault="00DB4814" w:rsidP="00DB4814">
      <w:pPr>
        <w:pStyle w:val="ListParagraph"/>
        <w:numPr>
          <w:ilvl w:val="0"/>
          <w:numId w:val="5"/>
        </w:numPr>
        <w:spacing w:after="0" w:line="240" w:lineRule="auto"/>
      </w:pPr>
      <w:r>
        <w:t>A larger number of possible states than a traditional system, meaning that it would be possible to test a much smaller percentage of the possible scenarios than testing of a traditional system.</w:t>
      </w:r>
    </w:p>
    <w:p w:rsidR="00DB4814" w:rsidRDefault="00DB4814" w:rsidP="003F2F84">
      <w:pPr>
        <w:spacing w:after="0" w:line="240" w:lineRule="auto"/>
      </w:pPr>
    </w:p>
    <w:p w:rsidR="003A1629" w:rsidRDefault="003A1629">
      <w:r>
        <w:br w:type="page"/>
      </w:r>
    </w:p>
    <w:p w:rsidR="00EE22C0" w:rsidRDefault="009B774A" w:rsidP="009C7C26">
      <w:pPr>
        <w:pStyle w:val="Heading2"/>
      </w:pPr>
      <w:bookmarkStart w:id="16" w:name="_Toc145604586"/>
      <w:proofErr w:type="spellStart"/>
      <w:r>
        <w:lastRenderedPageBreak/>
        <w:t>Bitstream</w:t>
      </w:r>
      <w:proofErr w:type="spellEnd"/>
      <w:r>
        <w:t xml:space="preserve"> tree</w:t>
      </w:r>
      <w:bookmarkEnd w:id="16"/>
    </w:p>
    <w:p w:rsidR="004A2533" w:rsidRDefault="004A2533" w:rsidP="00957D66">
      <w:pPr>
        <w:spacing w:after="0" w:line="240" w:lineRule="auto"/>
      </w:pPr>
    </w:p>
    <w:p w:rsidR="004E6133" w:rsidRDefault="004E6133" w:rsidP="00957D66">
      <w:pPr>
        <w:spacing w:after="0" w:line="240" w:lineRule="auto"/>
      </w:pPr>
      <w:r>
        <w:t xml:space="preserve">A </w:t>
      </w:r>
      <w:proofErr w:type="spellStart"/>
      <w:r>
        <w:t>Bitstream</w:t>
      </w:r>
      <w:proofErr w:type="spellEnd"/>
      <w:r>
        <w:t xml:space="preserve"> </w:t>
      </w:r>
      <w:r w:rsidR="00613598">
        <w:t xml:space="preserve">tree </w:t>
      </w:r>
      <w:r>
        <w:t>is a new type of binary search tree.</w:t>
      </w:r>
    </w:p>
    <w:p w:rsidR="004E6133" w:rsidRDefault="004E6133" w:rsidP="00957D66">
      <w:pPr>
        <w:spacing w:after="0" w:line="240" w:lineRule="auto"/>
      </w:pPr>
    </w:p>
    <w:p w:rsidR="004E6133" w:rsidRDefault="004E6133" w:rsidP="00957D66">
      <w:pPr>
        <w:spacing w:after="0" w:line="240" w:lineRule="auto"/>
      </w:pPr>
      <w:r>
        <w:t>It can be used when the items that are to be stored in the tree have a key which is a sequence of binary bits.</w:t>
      </w:r>
    </w:p>
    <w:p w:rsidR="004E6133" w:rsidRDefault="004E6133" w:rsidP="00957D66">
      <w:pPr>
        <w:spacing w:after="0" w:line="240" w:lineRule="auto"/>
      </w:pPr>
    </w:p>
    <w:p w:rsidR="004E6133" w:rsidRDefault="004E6133" w:rsidP="00957D66">
      <w:pPr>
        <w:spacing w:after="0" w:line="240" w:lineRule="auto"/>
      </w:pPr>
    </w:p>
    <w:p w:rsidR="004E6133" w:rsidRDefault="004E6133" w:rsidP="00957D66">
      <w:pPr>
        <w:spacing w:after="0" w:line="240" w:lineRule="auto"/>
      </w:pPr>
      <w:r w:rsidRPr="004E6133">
        <w:rPr>
          <w:u w:val="single"/>
        </w:rPr>
        <w:t xml:space="preserve">Basic </w:t>
      </w:r>
      <w:r w:rsidR="007B1577">
        <w:rPr>
          <w:u w:val="single"/>
        </w:rPr>
        <w:t>method</w:t>
      </w:r>
    </w:p>
    <w:p w:rsidR="004E6133" w:rsidRDefault="004E6133" w:rsidP="00957D66">
      <w:pPr>
        <w:spacing w:after="0" w:line="240" w:lineRule="auto"/>
      </w:pPr>
    </w:p>
    <w:p w:rsidR="007B1577" w:rsidRDefault="007B1577" w:rsidP="00957D66">
      <w:pPr>
        <w:spacing w:after="0" w:line="240" w:lineRule="auto"/>
      </w:pPr>
    </w:p>
    <w:p w:rsidR="007B1577" w:rsidRDefault="007B1577" w:rsidP="007B1577">
      <w:pPr>
        <w:pStyle w:val="ListParagraph"/>
        <w:numPr>
          <w:ilvl w:val="0"/>
          <w:numId w:val="6"/>
        </w:numPr>
        <w:spacing w:after="0" w:line="240" w:lineRule="auto"/>
      </w:pPr>
      <w:r>
        <w:t>Start with the first bit in the key.</w:t>
      </w:r>
    </w:p>
    <w:p w:rsidR="007B1577" w:rsidRDefault="007B1577" w:rsidP="007B1577">
      <w:pPr>
        <w:pStyle w:val="ListParagraph"/>
        <w:numPr>
          <w:ilvl w:val="0"/>
          <w:numId w:val="6"/>
        </w:numPr>
        <w:spacing w:after="0" w:line="240" w:lineRule="auto"/>
      </w:pPr>
      <w:r>
        <w:t>If the bit is 0, take the left path down the tree. If it is 1, take the right path.</w:t>
      </w:r>
    </w:p>
    <w:p w:rsidR="007B1577" w:rsidRDefault="007B1577" w:rsidP="007B1577">
      <w:pPr>
        <w:pStyle w:val="ListParagraph"/>
        <w:numPr>
          <w:ilvl w:val="0"/>
          <w:numId w:val="6"/>
        </w:numPr>
        <w:spacing w:after="0" w:line="240" w:lineRule="auto"/>
      </w:pPr>
      <w:r>
        <w:t>Repeat for the next bit in the key.</w:t>
      </w:r>
    </w:p>
    <w:p w:rsidR="007B1577" w:rsidRDefault="007B1577" w:rsidP="007B1577">
      <w:pPr>
        <w:pStyle w:val="ListParagraph"/>
        <w:numPr>
          <w:ilvl w:val="0"/>
          <w:numId w:val="6"/>
        </w:numPr>
        <w:spacing w:after="0" w:line="240" w:lineRule="auto"/>
      </w:pPr>
      <w:r>
        <w:t>When reaching a leaf node, add the new item at that point.</w:t>
      </w:r>
    </w:p>
    <w:p w:rsidR="007B1577" w:rsidRDefault="007B1577" w:rsidP="00957D66">
      <w:pPr>
        <w:spacing w:after="0" w:line="240" w:lineRule="auto"/>
      </w:pPr>
    </w:p>
    <w:p w:rsidR="007B1577" w:rsidRDefault="007B1577" w:rsidP="00957D66">
      <w:pPr>
        <w:spacing w:after="0" w:line="240" w:lineRule="auto"/>
      </w:pPr>
    </w:p>
    <w:p w:rsidR="007B1577" w:rsidRDefault="007B1577" w:rsidP="00957D66">
      <w:pPr>
        <w:spacing w:after="0" w:line="240" w:lineRule="auto"/>
      </w:pPr>
      <w:r>
        <w:t>This method would be extremely simple to implement but would result in high tree depths for long keys.</w:t>
      </w:r>
    </w:p>
    <w:p w:rsidR="007B1577" w:rsidRDefault="007B1577" w:rsidP="00957D66">
      <w:pPr>
        <w:spacing w:after="0" w:line="240" w:lineRule="auto"/>
      </w:pPr>
    </w:p>
    <w:p w:rsidR="007B1577" w:rsidRDefault="007B1577" w:rsidP="00957D66">
      <w:pPr>
        <w:spacing w:after="0" w:line="240" w:lineRule="auto"/>
      </w:pPr>
    </w:p>
    <w:p w:rsidR="007B1577" w:rsidRPr="007B1577" w:rsidRDefault="007B1577" w:rsidP="00957D66">
      <w:pPr>
        <w:spacing w:after="0" w:line="240" w:lineRule="auto"/>
        <w:rPr>
          <w:u w:val="single"/>
        </w:rPr>
      </w:pPr>
      <w:r w:rsidRPr="007B1577">
        <w:rPr>
          <w:u w:val="single"/>
        </w:rPr>
        <w:lastRenderedPageBreak/>
        <w:t>Full method</w:t>
      </w:r>
    </w:p>
    <w:p w:rsidR="007B1577" w:rsidRDefault="007B1577" w:rsidP="00957D66">
      <w:pPr>
        <w:spacing w:after="0" w:line="240" w:lineRule="auto"/>
      </w:pPr>
    </w:p>
    <w:p w:rsidR="007B1577" w:rsidRDefault="007B1577" w:rsidP="00957D66">
      <w:pPr>
        <w:spacing w:after="0" w:line="240" w:lineRule="auto"/>
      </w:pPr>
      <w:r>
        <w:t>As per the basic method, however if a sequence of ‘n’ bits are matching in two keys, store all ‘n’ bits at a single node in the tree.</w:t>
      </w:r>
    </w:p>
    <w:p w:rsidR="007B1577" w:rsidRDefault="007B1577" w:rsidP="00957D66">
      <w:pPr>
        <w:spacing w:after="0" w:line="240" w:lineRule="auto"/>
      </w:pPr>
    </w:p>
    <w:p w:rsidR="007B1577" w:rsidRDefault="007B1577" w:rsidP="00957D66">
      <w:pPr>
        <w:spacing w:after="0" w:line="240" w:lineRule="auto"/>
      </w:pPr>
      <w:r>
        <w:t>The full method typically results in tree depths of only 3 or 4 as a new level i</w:t>
      </w:r>
      <w:r w:rsidR="00613598">
        <w:t>s</w:t>
      </w:r>
      <w:r>
        <w:t xml:space="preserve"> only generated for each point of mismatch between keys of inserted items.</w:t>
      </w:r>
    </w:p>
    <w:p w:rsidR="007B1577" w:rsidRDefault="007B1577" w:rsidP="00957D66">
      <w:pPr>
        <w:spacing w:after="0" w:line="240" w:lineRule="auto"/>
      </w:pPr>
    </w:p>
    <w:p w:rsidR="007B1577" w:rsidRDefault="007B1577" w:rsidP="00957D66">
      <w:pPr>
        <w:spacing w:after="0" w:line="240" w:lineRule="auto"/>
      </w:pPr>
      <w:r>
        <w:t xml:space="preserve">In a </w:t>
      </w:r>
      <w:proofErr w:type="spellStart"/>
      <w:r>
        <w:t>Bitstream</w:t>
      </w:r>
      <w:proofErr w:type="spellEnd"/>
      <w:r>
        <w:t xml:space="preserve"> tree, the maximum depth of the tree is equal to the number of bits in the item</w:t>
      </w:r>
      <w:r w:rsidR="00815C78">
        <w:t>’s</w:t>
      </w:r>
      <w:r>
        <w:t xml:space="preserve"> key.</w:t>
      </w:r>
    </w:p>
    <w:p w:rsidR="007B1577" w:rsidRDefault="007B1577" w:rsidP="00957D66">
      <w:pPr>
        <w:spacing w:after="0" w:line="240" w:lineRule="auto"/>
      </w:pPr>
    </w:p>
    <w:p w:rsidR="003E0BF2" w:rsidRDefault="003E0BF2" w:rsidP="00957D66">
      <w:pPr>
        <w:spacing w:after="0" w:line="240" w:lineRule="auto"/>
      </w:pPr>
      <w:proofErr w:type="spellStart"/>
      <w:r>
        <w:t>Bitstream</w:t>
      </w:r>
      <w:proofErr w:type="spellEnd"/>
      <w:r>
        <w:t xml:space="preserve"> trees are naturally balanced and do not require a rebalance after a key insert.</w:t>
      </w:r>
    </w:p>
    <w:p w:rsidR="003E0BF2" w:rsidRDefault="003E0BF2" w:rsidP="00957D66">
      <w:pPr>
        <w:spacing w:after="0" w:line="240" w:lineRule="auto"/>
      </w:pPr>
    </w:p>
    <w:p w:rsidR="007B1577" w:rsidRDefault="007B1577" w:rsidP="00957D66">
      <w:pPr>
        <w:spacing w:after="0" w:line="240" w:lineRule="auto"/>
      </w:pPr>
      <w:r>
        <w:t>Sorted output is available for integer keys, string keys, and floating-point keys that are converted to text and zero-padded.</w:t>
      </w:r>
    </w:p>
    <w:p w:rsidR="007B1577" w:rsidRDefault="007B1577" w:rsidP="00957D66">
      <w:pPr>
        <w:spacing w:after="0" w:line="240" w:lineRule="auto"/>
      </w:pPr>
    </w:p>
    <w:p w:rsidR="007B1577" w:rsidRDefault="007B1577" w:rsidP="00957D66">
      <w:pPr>
        <w:spacing w:after="0" w:line="240" w:lineRule="auto"/>
      </w:pPr>
      <w:r>
        <w:t>For insert and lookup only, any binary keys can be used.</w:t>
      </w:r>
    </w:p>
    <w:p w:rsidR="007B1577" w:rsidRDefault="007B1577" w:rsidP="00957D66">
      <w:pPr>
        <w:spacing w:after="0" w:line="240" w:lineRule="auto"/>
      </w:pPr>
    </w:p>
    <w:p w:rsidR="00A0660B" w:rsidRDefault="00A0660B" w:rsidP="00957D66">
      <w:pPr>
        <w:spacing w:after="0" w:line="240" w:lineRule="auto"/>
      </w:pPr>
      <w:r>
        <w:lastRenderedPageBreak/>
        <w:t xml:space="preserve">Tests have shown that the performance of a </w:t>
      </w:r>
      <w:proofErr w:type="spellStart"/>
      <w:r>
        <w:t>Bitstream</w:t>
      </w:r>
      <w:proofErr w:type="spellEnd"/>
      <w:r>
        <w:t xml:space="preserve"> tree is similar to that of Quicksort, which at the time of writing is the fastest known general sorting algorithm.</w:t>
      </w:r>
    </w:p>
    <w:p w:rsidR="00A0660B" w:rsidRDefault="00A0660B" w:rsidP="00957D66">
      <w:pPr>
        <w:spacing w:after="0" w:line="240" w:lineRule="auto"/>
      </w:pPr>
    </w:p>
    <w:p w:rsidR="007B1577" w:rsidRDefault="007B1577" w:rsidP="00957D66">
      <w:pPr>
        <w:spacing w:after="0" w:line="240" w:lineRule="auto"/>
      </w:pPr>
      <w:r>
        <w:t>An example implementation is available in the C language.</w:t>
      </w:r>
    </w:p>
    <w:p w:rsidR="007B1577" w:rsidRDefault="007B1577" w:rsidP="00957D66">
      <w:pPr>
        <w:spacing w:after="0" w:line="240" w:lineRule="auto"/>
      </w:pPr>
    </w:p>
    <w:p w:rsidR="007B1577" w:rsidRDefault="007B1577" w:rsidP="00957D66">
      <w:pPr>
        <w:spacing w:after="0" w:line="240" w:lineRule="auto"/>
      </w:pPr>
    </w:p>
    <w:p w:rsidR="007B1577" w:rsidRDefault="007B1577" w:rsidP="00957D66">
      <w:pPr>
        <w:spacing w:after="0" w:line="240" w:lineRule="auto"/>
      </w:pPr>
    </w:p>
    <w:p w:rsidR="007B1577" w:rsidRDefault="007B1577" w:rsidP="00957D66">
      <w:pPr>
        <w:spacing w:after="0" w:line="240" w:lineRule="auto"/>
      </w:pPr>
    </w:p>
    <w:p w:rsidR="007B1577" w:rsidRDefault="007B1577" w:rsidP="00957D66">
      <w:pPr>
        <w:spacing w:after="0" w:line="240" w:lineRule="auto"/>
      </w:pPr>
      <w:r>
        <w:t xml:space="preserve"> </w:t>
      </w:r>
    </w:p>
    <w:sectPr w:rsidR="007B1577" w:rsidSect="00FB210A">
      <w:footerReference w:type="default" r:id="rId14"/>
      <w:pgSz w:w="5783" w:h="9072"/>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381" w:rsidRDefault="00FE5381" w:rsidP="00460983">
      <w:pPr>
        <w:spacing w:after="0" w:line="240" w:lineRule="auto"/>
      </w:pPr>
      <w:r>
        <w:separator/>
      </w:r>
    </w:p>
  </w:endnote>
  <w:endnote w:type="continuationSeparator" w:id="0">
    <w:p w:rsidR="00FE5381" w:rsidRDefault="00FE5381" w:rsidP="0046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ulimChe">
    <w:altName w:val="굴림체"/>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359455"/>
      <w:docPartObj>
        <w:docPartGallery w:val="Page Numbers (Bottom of Page)"/>
        <w:docPartUnique/>
      </w:docPartObj>
    </w:sdtPr>
    <w:sdtEndPr>
      <w:rPr>
        <w:noProof/>
      </w:rPr>
    </w:sdtEndPr>
    <w:sdtContent>
      <w:p w:rsidR="00460983" w:rsidRDefault="00460983">
        <w:pPr>
          <w:pStyle w:val="Footer"/>
          <w:jc w:val="right"/>
        </w:pPr>
        <w:r>
          <w:fldChar w:fldCharType="begin"/>
        </w:r>
        <w:r>
          <w:instrText xml:space="preserve"> PAGE   \* MERGEFORMAT </w:instrText>
        </w:r>
        <w:r>
          <w:fldChar w:fldCharType="separate"/>
        </w:r>
        <w:r w:rsidR="00440802">
          <w:rPr>
            <w:noProof/>
          </w:rPr>
          <w:t>3</w:t>
        </w:r>
        <w:r>
          <w:rPr>
            <w:noProof/>
          </w:rPr>
          <w:fldChar w:fldCharType="end"/>
        </w:r>
      </w:p>
    </w:sdtContent>
  </w:sdt>
  <w:p w:rsidR="00460983" w:rsidRDefault="00460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381" w:rsidRDefault="00FE5381" w:rsidP="00460983">
      <w:pPr>
        <w:spacing w:after="0" w:line="240" w:lineRule="auto"/>
      </w:pPr>
      <w:r>
        <w:separator/>
      </w:r>
    </w:p>
  </w:footnote>
  <w:footnote w:type="continuationSeparator" w:id="0">
    <w:p w:rsidR="00FE5381" w:rsidRDefault="00FE5381" w:rsidP="004609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B91"/>
    <w:multiLevelType w:val="hybridMultilevel"/>
    <w:tmpl w:val="38BE44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C316CB"/>
    <w:multiLevelType w:val="hybridMultilevel"/>
    <w:tmpl w:val="F692C664"/>
    <w:lvl w:ilvl="0" w:tplc="B770B5B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B53595"/>
    <w:multiLevelType w:val="hybridMultilevel"/>
    <w:tmpl w:val="18C8F5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F62C8A"/>
    <w:multiLevelType w:val="multilevel"/>
    <w:tmpl w:val="D2E639D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3BB0370"/>
    <w:multiLevelType w:val="hybridMultilevel"/>
    <w:tmpl w:val="3998D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F97D4F"/>
    <w:multiLevelType w:val="hybridMultilevel"/>
    <w:tmpl w:val="6464B5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050E5A"/>
    <w:multiLevelType w:val="hybridMultilevel"/>
    <w:tmpl w:val="9A44C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A63071"/>
    <w:multiLevelType w:val="hybridMultilevel"/>
    <w:tmpl w:val="953A4650"/>
    <w:lvl w:ilvl="0" w:tplc="BBE4B99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6B7267"/>
    <w:multiLevelType w:val="multilevel"/>
    <w:tmpl w:val="441C4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338285C"/>
    <w:multiLevelType w:val="hybridMultilevel"/>
    <w:tmpl w:val="31028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2D168D"/>
    <w:multiLevelType w:val="hybridMultilevel"/>
    <w:tmpl w:val="C8003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925DF8"/>
    <w:multiLevelType w:val="hybridMultilevel"/>
    <w:tmpl w:val="95207A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2957D5"/>
    <w:multiLevelType w:val="hybridMultilevel"/>
    <w:tmpl w:val="D45C7A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0"/>
  </w:num>
  <w:num w:numId="5">
    <w:abstractNumId w:val="12"/>
  </w:num>
  <w:num w:numId="6">
    <w:abstractNumId w:val="11"/>
  </w:num>
  <w:num w:numId="7">
    <w:abstractNumId w:val="3"/>
  </w:num>
  <w:num w:numId="8">
    <w:abstractNumId w:val="9"/>
  </w:num>
  <w:num w:numId="9">
    <w:abstractNumId w:val="10"/>
  </w:num>
  <w:num w:numId="10">
    <w:abstractNumId w:val="6"/>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4A"/>
    <w:rsid w:val="000100D1"/>
    <w:rsid w:val="000173AB"/>
    <w:rsid w:val="00020DA3"/>
    <w:rsid w:val="0002117C"/>
    <w:rsid w:val="00046AD2"/>
    <w:rsid w:val="00064B2D"/>
    <w:rsid w:val="00084A87"/>
    <w:rsid w:val="000A2EAA"/>
    <w:rsid w:val="000B31D4"/>
    <w:rsid w:val="000B733B"/>
    <w:rsid w:val="000C7AF1"/>
    <w:rsid w:val="00130E16"/>
    <w:rsid w:val="001B590E"/>
    <w:rsid w:val="001C3AFF"/>
    <w:rsid w:val="001C40D9"/>
    <w:rsid w:val="001C4E0D"/>
    <w:rsid w:val="0020704C"/>
    <w:rsid w:val="00210508"/>
    <w:rsid w:val="00244880"/>
    <w:rsid w:val="0026281A"/>
    <w:rsid w:val="002B7E8D"/>
    <w:rsid w:val="002D7DFD"/>
    <w:rsid w:val="00305784"/>
    <w:rsid w:val="00344476"/>
    <w:rsid w:val="0035470E"/>
    <w:rsid w:val="003704A4"/>
    <w:rsid w:val="00377D65"/>
    <w:rsid w:val="003A1629"/>
    <w:rsid w:val="003A4141"/>
    <w:rsid w:val="003C73BD"/>
    <w:rsid w:val="003E0BF2"/>
    <w:rsid w:val="003F095D"/>
    <w:rsid w:val="003F2F84"/>
    <w:rsid w:val="003F477A"/>
    <w:rsid w:val="00412DDA"/>
    <w:rsid w:val="00422C90"/>
    <w:rsid w:val="00440802"/>
    <w:rsid w:val="00460983"/>
    <w:rsid w:val="004A2533"/>
    <w:rsid w:val="004D1993"/>
    <w:rsid w:val="004E6133"/>
    <w:rsid w:val="0050631E"/>
    <w:rsid w:val="00561BF6"/>
    <w:rsid w:val="00570AD3"/>
    <w:rsid w:val="005947A8"/>
    <w:rsid w:val="005B4B33"/>
    <w:rsid w:val="005C1064"/>
    <w:rsid w:val="005E4D09"/>
    <w:rsid w:val="00607762"/>
    <w:rsid w:val="00613598"/>
    <w:rsid w:val="00667AF7"/>
    <w:rsid w:val="00675E04"/>
    <w:rsid w:val="006A27D0"/>
    <w:rsid w:val="006E3283"/>
    <w:rsid w:val="006E41F7"/>
    <w:rsid w:val="007220FF"/>
    <w:rsid w:val="00740E8D"/>
    <w:rsid w:val="00753704"/>
    <w:rsid w:val="0078600F"/>
    <w:rsid w:val="007B1577"/>
    <w:rsid w:val="007B69B1"/>
    <w:rsid w:val="00803C81"/>
    <w:rsid w:val="00815C78"/>
    <w:rsid w:val="008170CF"/>
    <w:rsid w:val="00842E4F"/>
    <w:rsid w:val="008F49F1"/>
    <w:rsid w:val="008F680B"/>
    <w:rsid w:val="009427AE"/>
    <w:rsid w:val="00957D66"/>
    <w:rsid w:val="00994C04"/>
    <w:rsid w:val="009B774A"/>
    <w:rsid w:val="009C7AFB"/>
    <w:rsid w:val="009C7C26"/>
    <w:rsid w:val="00A0660B"/>
    <w:rsid w:val="00A213C6"/>
    <w:rsid w:val="00A408E9"/>
    <w:rsid w:val="00A45E94"/>
    <w:rsid w:val="00A74206"/>
    <w:rsid w:val="00A771DD"/>
    <w:rsid w:val="00A8789F"/>
    <w:rsid w:val="00AD4732"/>
    <w:rsid w:val="00AE2330"/>
    <w:rsid w:val="00AF11C0"/>
    <w:rsid w:val="00B200C8"/>
    <w:rsid w:val="00B331C1"/>
    <w:rsid w:val="00B911B2"/>
    <w:rsid w:val="00BE438D"/>
    <w:rsid w:val="00BF41C6"/>
    <w:rsid w:val="00C0278B"/>
    <w:rsid w:val="00C676F1"/>
    <w:rsid w:val="00CF3E04"/>
    <w:rsid w:val="00D15A7E"/>
    <w:rsid w:val="00D44FC0"/>
    <w:rsid w:val="00D53883"/>
    <w:rsid w:val="00D579CB"/>
    <w:rsid w:val="00D73F8A"/>
    <w:rsid w:val="00D80233"/>
    <w:rsid w:val="00D91146"/>
    <w:rsid w:val="00DA4AE3"/>
    <w:rsid w:val="00DB3D16"/>
    <w:rsid w:val="00DB4814"/>
    <w:rsid w:val="00DC09D5"/>
    <w:rsid w:val="00DF2464"/>
    <w:rsid w:val="00E21B17"/>
    <w:rsid w:val="00E56618"/>
    <w:rsid w:val="00E73019"/>
    <w:rsid w:val="00E7626D"/>
    <w:rsid w:val="00E944F7"/>
    <w:rsid w:val="00EE22C0"/>
    <w:rsid w:val="00F0382B"/>
    <w:rsid w:val="00F47669"/>
    <w:rsid w:val="00FA108D"/>
    <w:rsid w:val="00FB210A"/>
    <w:rsid w:val="00FE53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48C6B-AAFC-4BA8-B702-AACCEB99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4B33"/>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4B33"/>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141"/>
    <w:pPr>
      <w:ind w:left="720"/>
      <w:contextualSpacing/>
    </w:pPr>
  </w:style>
  <w:style w:type="character" w:customStyle="1" w:styleId="Heading1Char">
    <w:name w:val="Heading 1 Char"/>
    <w:basedOn w:val="DefaultParagraphFont"/>
    <w:link w:val="Heading1"/>
    <w:uiPriority w:val="9"/>
    <w:rsid w:val="005B4B3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B4B33"/>
    <w:pPr>
      <w:outlineLvl w:val="9"/>
    </w:pPr>
    <w:rPr>
      <w:kern w:val="0"/>
      <w:lang w:val="en-US"/>
      <w14:ligatures w14:val="none"/>
    </w:rPr>
  </w:style>
  <w:style w:type="character" w:customStyle="1" w:styleId="Heading2Char">
    <w:name w:val="Heading 2 Char"/>
    <w:basedOn w:val="DefaultParagraphFont"/>
    <w:link w:val="Heading2"/>
    <w:uiPriority w:val="9"/>
    <w:rsid w:val="005B4B33"/>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6E3283"/>
    <w:pPr>
      <w:spacing w:after="100"/>
    </w:pPr>
  </w:style>
  <w:style w:type="paragraph" w:styleId="TOC2">
    <w:name w:val="toc 2"/>
    <w:basedOn w:val="Normal"/>
    <w:next w:val="Normal"/>
    <w:autoRedefine/>
    <w:uiPriority w:val="39"/>
    <w:unhideWhenUsed/>
    <w:rsid w:val="006E3283"/>
    <w:pPr>
      <w:spacing w:after="100"/>
      <w:ind w:left="220"/>
    </w:pPr>
  </w:style>
  <w:style w:type="character" w:styleId="Hyperlink">
    <w:name w:val="Hyperlink"/>
    <w:basedOn w:val="DefaultParagraphFont"/>
    <w:uiPriority w:val="99"/>
    <w:unhideWhenUsed/>
    <w:rsid w:val="006E3283"/>
    <w:rPr>
      <w:color w:val="0563C1" w:themeColor="hyperlink"/>
      <w:u w:val="single"/>
    </w:rPr>
  </w:style>
  <w:style w:type="paragraph" w:styleId="Header">
    <w:name w:val="header"/>
    <w:basedOn w:val="Normal"/>
    <w:link w:val="HeaderChar"/>
    <w:uiPriority w:val="99"/>
    <w:unhideWhenUsed/>
    <w:rsid w:val="00460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983"/>
  </w:style>
  <w:style w:type="paragraph" w:styleId="Footer">
    <w:name w:val="footer"/>
    <w:basedOn w:val="Normal"/>
    <w:link w:val="FooterChar"/>
    <w:uiPriority w:val="99"/>
    <w:unhideWhenUsed/>
    <w:rsid w:val="00460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983"/>
  </w:style>
  <w:style w:type="character" w:styleId="PlaceholderText">
    <w:name w:val="Placeholder Text"/>
    <w:basedOn w:val="DefaultParagraphFont"/>
    <w:uiPriority w:val="99"/>
    <w:semiHidden/>
    <w:rsid w:val="000100D1"/>
    <w:rPr>
      <w:color w:val="808080"/>
    </w:rPr>
  </w:style>
  <w:style w:type="character" w:customStyle="1" w:styleId="jele-read-only-value">
    <w:name w:val="jele-read-only-value"/>
    <w:basedOn w:val="DefaultParagraphFont"/>
    <w:rsid w:val="009C7AFB"/>
  </w:style>
  <w:style w:type="paragraph" w:styleId="PlainText">
    <w:name w:val="Plain Text"/>
    <w:basedOn w:val="Normal"/>
    <w:link w:val="PlainTextChar"/>
    <w:uiPriority w:val="99"/>
    <w:unhideWhenUsed/>
    <w:rsid w:val="00CF3E04"/>
    <w:pPr>
      <w:spacing w:after="0" w:line="240" w:lineRule="auto"/>
    </w:pPr>
    <w:rPr>
      <w:rFonts w:ascii="Consolas" w:eastAsia="Malgun Gothic" w:hAnsi="Consolas" w:cs="Times New Roman"/>
      <w:kern w:val="0"/>
      <w:sz w:val="21"/>
      <w:szCs w:val="21"/>
      <w:lang w:val="en-US" w:eastAsia="ko-KR"/>
      <w14:ligatures w14:val="none"/>
    </w:rPr>
  </w:style>
  <w:style w:type="character" w:customStyle="1" w:styleId="PlainTextChar">
    <w:name w:val="Plain Text Char"/>
    <w:basedOn w:val="DefaultParagraphFont"/>
    <w:link w:val="PlainText"/>
    <w:uiPriority w:val="99"/>
    <w:rsid w:val="00CF3E04"/>
    <w:rPr>
      <w:rFonts w:ascii="Consolas" w:eastAsia="Malgun Gothic" w:hAnsi="Consolas" w:cs="Times New Roman"/>
      <w:kern w:val="0"/>
      <w:sz w:val="21"/>
      <w:szCs w:val="21"/>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1E76E-6BC7-4CF5-B622-8579DF21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106</cp:revision>
  <cp:lastPrinted>2023-09-14T07:22:00Z</cp:lastPrinted>
  <dcterms:created xsi:type="dcterms:W3CDTF">2023-08-26T05:26:00Z</dcterms:created>
  <dcterms:modified xsi:type="dcterms:W3CDTF">2023-09-14T07:26:00Z</dcterms:modified>
</cp:coreProperties>
</file>