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72475" w14:textId="38CF336D" w:rsidR="000166B5" w:rsidRDefault="007455D5">
      <w:bookmarkStart w:id="0" w:name="_GoBack"/>
      <w:bookmarkEnd w:id="0"/>
      <w:r>
        <w:t>Economics December 2019</w:t>
      </w:r>
    </w:p>
    <w:p w14:paraId="4554ECCB" w14:textId="298005D4" w:rsidR="007455D5" w:rsidRPr="00E81250" w:rsidRDefault="00E81250">
      <w:pPr>
        <w:rPr>
          <w:i/>
          <w:iCs/>
        </w:rPr>
      </w:pPr>
      <w:r w:rsidRPr="00E81250">
        <w:rPr>
          <w:i/>
          <w:iCs/>
        </w:rPr>
        <w:t>By Mark McIlroy</w:t>
      </w:r>
    </w:p>
    <w:p w14:paraId="2F6C6345" w14:textId="77777777" w:rsidR="00E81250" w:rsidRDefault="00E81250"/>
    <w:p w14:paraId="19C3C308" w14:textId="7E855E75" w:rsidR="007455D5" w:rsidRDefault="007455D5">
      <w:r>
        <w:t>This article discusses three negative economic effects and some possible solutions.</w:t>
      </w:r>
    </w:p>
    <w:p w14:paraId="5D859C89" w14:textId="69D32DD3" w:rsidR="007455D5" w:rsidRDefault="007455D5"/>
    <w:p w14:paraId="5BB116D6" w14:textId="3FA07890" w:rsidR="007455D5" w:rsidRDefault="007455D5" w:rsidP="007455D5">
      <w:pPr>
        <w:pStyle w:val="ListParagraph"/>
        <w:numPr>
          <w:ilvl w:val="0"/>
          <w:numId w:val="1"/>
        </w:numPr>
      </w:pPr>
      <w:r>
        <w:t>Raise and Spend</w:t>
      </w:r>
    </w:p>
    <w:p w14:paraId="01337222" w14:textId="1AE3735C" w:rsidR="007455D5" w:rsidRDefault="007455D5" w:rsidP="007455D5">
      <w:r>
        <w:t>Under this effect, a party raises a sum of capital, enters and industry, and spends the capital. This may involve offering goods and services at below sustainable prices.</w:t>
      </w:r>
    </w:p>
    <w:p w14:paraId="3D0A6396" w14:textId="2746009F" w:rsidR="007455D5" w:rsidRDefault="007455D5" w:rsidP="007455D5">
      <w:r>
        <w:t xml:space="preserve">When this effect is widespread, it becomes impossible for a party to operate in that industry over the long term. </w:t>
      </w:r>
    </w:p>
    <w:p w14:paraId="0F35F572" w14:textId="47428899" w:rsidR="007455D5" w:rsidRDefault="007455D5" w:rsidP="007455D5">
      <w:r>
        <w:t>The industry will be composed of new businesses which are constantly being replaced as they expire with new businesses going through the same process.</w:t>
      </w:r>
    </w:p>
    <w:p w14:paraId="7B1A36B6" w14:textId="37B1F135" w:rsidR="007455D5" w:rsidRDefault="007455D5" w:rsidP="007455D5"/>
    <w:p w14:paraId="407F594B" w14:textId="3F4E39E2" w:rsidR="007455D5" w:rsidRDefault="007455D5" w:rsidP="007455D5">
      <w:pPr>
        <w:pStyle w:val="ListParagraph"/>
        <w:numPr>
          <w:ilvl w:val="0"/>
          <w:numId w:val="1"/>
        </w:numPr>
      </w:pPr>
      <w:r>
        <w:t>Open competition</w:t>
      </w:r>
    </w:p>
    <w:p w14:paraId="3408CEA2" w14:textId="1BEA54F2" w:rsidR="007455D5" w:rsidRDefault="007455D5" w:rsidP="007455D5">
      <w:r>
        <w:t>Under this effect, businesses operate with a high level of freedom and there are only modest barriers to entry for new business entering the industry.</w:t>
      </w:r>
    </w:p>
    <w:p w14:paraId="07C99804" w14:textId="46D5421F" w:rsidR="007455D5" w:rsidRDefault="007455D5" w:rsidP="007455D5">
      <w:r>
        <w:t>When information is widespread, this situation leads to all businesses bidding their prices down to the lowest sustainable levels in order to win customers.</w:t>
      </w:r>
    </w:p>
    <w:p w14:paraId="7E56865C" w14:textId="1F2B2390" w:rsidR="007455D5" w:rsidRDefault="007455D5" w:rsidP="007455D5">
      <w:r>
        <w:t>This effect makes it impossible for businesses to invest in developing new products or services or developing higher and more efficient production facilities.</w:t>
      </w:r>
    </w:p>
    <w:p w14:paraId="550019FC" w14:textId="795AA7FA" w:rsidR="007455D5" w:rsidRDefault="007455D5" w:rsidP="007455D5"/>
    <w:p w14:paraId="25EB228D" w14:textId="17EB65D0" w:rsidR="007455D5" w:rsidRDefault="007455D5" w:rsidP="007455D5">
      <w:r>
        <w:t>Possible solutions:</w:t>
      </w:r>
    </w:p>
    <w:p w14:paraId="3CAD96A2" w14:textId="6F687790" w:rsidR="007455D5" w:rsidRDefault="007455D5" w:rsidP="007455D5">
      <w:r>
        <w:t xml:space="preserve">This effect has been countered in </w:t>
      </w:r>
      <w:proofErr w:type="gramStart"/>
      <w:r>
        <w:t>a number of</w:t>
      </w:r>
      <w:proofErr w:type="gramEnd"/>
      <w:r>
        <w:t xml:space="preserve"> ways</w:t>
      </w:r>
      <w:r w:rsidR="006927EA">
        <w:t>.</w:t>
      </w:r>
    </w:p>
    <w:p w14:paraId="216240C3" w14:textId="54021836" w:rsidR="007455D5" w:rsidRDefault="007455D5" w:rsidP="007455D5">
      <w:pPr>
        <w:pStyle w:val="ListParagraph"/>
        <w:numPr>
          <w:ilvl w:val="0"/>
          <w:numId w:val="2"/>
        </w:numPr>
      </w:pPr>
      <w:r>
        <w:t xml:space="preserve">By attempting to prevent new businesses from starting in the industry to allow the existing businesses to remain profitable. This solution is not fair on young people </w:t>
      </w:r>
      <w:r w:rsidR="007232C5">
        <w:t xml:space="preserve">seeking </w:t>
      </w:r>
      <w:r>
        <w:t xml:space="preserve">to establish themselves </w:t>
      </w:r>
      <w:r w:rsidR="00F003C8">
        <w:t>economically</w:t>
      </w:r>
      <w:r>
        <w:t xml:space="preserve">. </w:t>
      </w:r>
    </w:p>
    <w:p w14:paraId="28DFDC40" w14:textId="77777777" w:rsidR="007455D5" w:rsidRDefault="007455D5" w:rsidP="007455D5">
      <w:pPr>
        <w:pStyle w:val="ListParagraph"/>
      </w:pPr>
    </w:p>
    <w:p w14:paraId="7A7CE1C8" w14:textId="408AD315" w:rsidR="007455D5" w:rsidRDefault="007455D5" w:rsidP="007455D5">
      <w:pPr>
        <w:pStyle w:val="ListParagraph"/>
        <w:numPr>
          <w:ilvl w:val="0"/>
          <w:numId w:val="2"/>
        </w:numPr>
      </w:pPr>
      <w:r>
        <w:t>By setting regulated prices, to prevent bidding down to the lowest sustainable level.</w:t>
      </w:r>
      <w:r w:rsidR="006927EA">
        <w:t xml:space="preserve"> This can be done by governments or by private industry bodies publishing recommended prices.</w:t>
      </w:r>
    </w:p>
    <w:p w14:paraId="28D09C94" w14:textId="3D738F65" w:rsidR="006927EA" w:rsidRDefault="006927EA" w:rsidP="006927EA">
      <w:pPr>
        <w:ind w:firstLine="720"/>
      </w:pPr>
      <w:r>
        <w:t xml:space="preserve">This solution may be justified if it does not lead to </w:t>
      </w:r>
      <w:r w:rsidR="00E81250">
        <w:t>unfairly large profitability.</w:t>
      </w:r>
    </w:p>
    <w:p w14:paraId="72F893F3" w14:textId="461AE0E3" w:rsidR="00E81250" w:rsidRDefault="00E81250">
      <w:r>
        <w:br w:type="page"/>
      </w:r>
    </w:p>
    <w:p w14:paraId="10324773" w14:textId="77777777" w:rsidR="006927EA" w:rsidRDefault="006927EA" w:rsidP="006927EA">
      <w:pPr>
        <w:pStyle w:val="ListParagraph"/>
      </w:pPr>
    </w:p>
    <w:p w14:paraId="1927FAA3" w14:textId="74F347A5" w:rsidR="007455D5" w:rsidRDefault="007455D5" w:rsidP="007455D5">
      <w:pPr>
        <w:pStyle w:val="ListParagraph"/>
        <w:numPr>
          <w:ilvl w:val="0"/>
          <w:numId w:val="1"/>
        </w:numPr>
      </w:pPr>
      <w:r>
        <w:t>Discounts for volume purchases.</w:t>
      </w:r>
    </w:p>
    <w:p w14:paraId="341088BE" w14:textId="6332A08F" w:rsidR="007455D5" w:rsidRDefault="00E81250" w:rsidP="00E81250">
      <w:r>
        <w:t>Offering lower prices for higher volumes of purchases is almost universal in the business world.</w:t>
      </w:r>
    </w:p>
    <w:p w14:paraId="28467294" w14:textId="285957FC" w:rsidR="00E81250" w:rsidRDefault="00E81250" w:rsidP="00E81250">
      <w:r>
        <w:t>This effect leads to the creation of monopolies.</w:t>
      </w:r>
    </w:p>
    <w:p w14:paraId="3C547821" w14:textId="77777777" w:rsidR="00E81250" w:rsidRDefault="00E81250" w:rsidP="00E81250">
      <w:r>
        <w:t>Monopolies have some advantages. They allow for more efficient production due to economies of scale, and the prevent the waste of multiple businesses developing the same IT systems etc. pointlessly.</w:t>
      </w:r>
    </w:p>
    <w:p w14:paraId="593C3BD7" w14:textId="63D0FCAA" w:rsidR="00E81250" w:rsidRDefault="00E81250" w:rsidP="00E81250">
      <w:proofErr w:type="gramStart"/>
      <w:r>
        <w:t>However</w:t>
      </w:r>
      <w:proofErr w:type="gramEnd"/>
      <w:r>
        <w:t xml:space="preserve"> an environment of monopolies leads to a high concentration of wealth with the bulk of the population living in poverty.</w:t>
      </w:r>
    </w:p>
    <w:p w14:paraId="637A02D0" w14:textId="77777777" w:rsidR="00E81250" w:rsidRDefault="00E81250" w:rsidP="00E81250"/>
    <w:p w14:paraId="1E661BBC" w14:textId="79D41143" w:rsidR="00E81250" w:rsidRDefault="00E81250" w:rsidP="00E81250">
      <w:r>
        <w:t>Possible solutions: A ban on volume discounts. I don’t think that this has ever been tried but there is a precedent such as the ban on competitors in business colluding to set prices which has been in place since the early 20th century.</w:t>
      </w:r>
    </w:p>
    <w:p w14:paraId="3B558537" w14:textId="77777777" w:rsidR="00E81250" w:rsidRDefault="00E81250" w:rsidP="00E81250"/>
    <w:p w14:paraId="14290DF9" w14:textId="77777777" w:rsidR="007455D5" w:rsidRDefault="007455D5" w:rsidP="007455D5"/>
    <w:sectPr w:rsidR="007455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E5EC5"/>
    <w:multiLevelType w:val="hybridMultilevel"/>
    <w:tmpl w:val="757CB4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32D5"/>
    <w:multiLevelType w:val="hybridMultilevel"/>
    <w:tmpl w:val="F4C4B11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5D5"/>
    <w:rsid w:val="000166B5"/>
    <w:rsid w:val="006927EA"/>
    <w:rsid w:val="007232C5"/>
    <w:rsid w:val="007455D5"/>
    <w:rsid w:val="0095335C"/>
    <w:rsid w:val="00E81250"/>
    <w:rsid w:val="00F0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A91D1"/>
  <w15:chartTrackingRefBased/>
  <w15:docId w15:val="{83D2DD04-B4B7-48F3-BC9B-787DAFAE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McIlroy</dc:creator>
  <cp:keywords/>
  <dc:description/>
  <cp:lastModifiedBy>Mark McIlroy</cp:lastModifiedBy>
  <cp:revision>5</cp:revision>
  <dcterms:created xsi:type="dcterms:W3CDTF">2019-12-17T22:17:00Z</dcterms:created>
  <dcterms:modified xsi:type="dcterms:W3CDTF">2019-12-17T23:05:00Z</dcterms:modified>
</cp:coreProperties>
</file>